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BEC" w:rsidRDefault="00BD2BEC">
      <w:r w:rsidRPr="00BD2BEC">
        <w:rPr>
          <w:b/>
          <w:i/>
          <w:sz w:val="32"/>
          <w:szCs w:val="32"/>
          <w:u w:val="single"/>
        </w:rPr>
        <w:t>MFM2P – Final Evaluation</w:t>
      </w:r>
      <w:r>
        <w:rPr>
          <w:b/>
          <w:i/>
          <w:sz w:val="32"/>
          <w:szCs w:val="32"/>
          <w:u w:val="single"/>
        </w:rPr>
        <w:t xml:space="preserve"> 1</w:t>
      </w:r>
      <w:r>
        <w:tab/>
      </w:r>
      <w:r>
        <w:tab/>
      </w:r>
      <w:r>
        <w:tab/>
      </w:r>
      <w:r>
        <w:tab/>
        <w:t>Name: 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68"/>
        <w:gridCol w:w="1350"/>
      </w:tblGrid>
      <w:tr w:rsidR="00BD2BEC">
        <w:tc>
          <w:tcPr>
            <w:tcW w:w="7668" w:type="dxa"/>
            <w:shd w:val="clear" w:color="auto" w:fill="C4BC96" w:themeFill="background2" w:themeFillShade="BF"/>
          </w:tcPr>
          <w:p w:rsidR="00BD2BEC" w:rsidRPr="00BD2BEC" w:rsidRDefault="00BD2BEC">
            <w:pPr>
              <w:rPr>
                <w:b/>
              </w:rPr>
            </w:pPr>
            <w:r w:rsidRPr="00BD2BEC">
              <w:rPr>
                <w:b/>
              </w:rPr>
              <w:t>Expectation:</w:t>
            </w:r>
          </w:p>
        </w:tc>
        <w:tc>
          <w:tcPr>
            <w:tcW w:w="1350" w:type="dxa"/>
            <w:shd w:val="clear" w:color="auto" w:fill="C4BC96" w:themeFill="background2" w:themeFillShade="BF"/>
          </w:tcPr>
          <w:p w:rsidR="00BD2BEC" w:rsidRPr="00BD2BEC" w:rsidRDefault="00BD2BEC">
            <w:pPr>
              <w:rPr>
                <w:b/>
              </w:rPr>
            </w:pPr>
            <w:r w:rsidRPr="00BD2BEC">
              <w:rPr>
                <w:b/>
              </w:rPr>
              <w:t>Mark</w:t>
            </w:r>
          </w:p>
        </w:tc>
      </w:tr>
      <w:tr w:rsidR="00BD2BEC">
        <w:tc>
          <w:tcPr>
            <w:tcW w:w="7668" w:type="dxa"/>
          </w:tcPr>
          <w:p w:rsidR="00BD2BEC" w:rsidRDefault="00BD2BEC" w:rsidP="00BD7056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use their knowledge of ratio and proportion to investigate similar triangles and solve problems related to similarity and the Pythago</w:t>
            </w:r>
            <w:r w:rsidR="00BD7056">
              <w:rPr>
                <w:rFonts w:ascii="Times New Roman" w:hAnsi="Times New Roman" w:cs="Times New Roman"/>
                <w:sz w:val="23"/>
                <w:szCs w:val="23"/>
              </w:rPr>
              <w:t>re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an Theorem</w:t>
            </w:r>
          </w:p>
        </w:tc>
        <w:tc>
          <w:tcPr>
            <w:tcW w:w="1350" w:type="dxa"/>
          </w:tcPr>
          <w:p w:rsidR="00BD2BEC" w:rsidRDefault="00BD2BEC"/>
        </w:tc>
      </w:tr>
    </w:tbl>
    <w:p w:rsidR="00C360E1" w:rsidRDefault="00C360E1" w:rsidP="00C360E1">
      <w:pPr>
        <w:pStyle w:val="ListParagraph"/>
        <w:numPr>
          <w:ilvl w:val="0"/>
          <w:numId w:val="8"/>
        </w:numPr>
      </w:pPr>
      <w:r>
        <w:t>The height of a person is show</w:t>
      </w:r>
      <w:r w:rsidR="0037201B">
        <w:t>n</w:t>
      </w:r>
      <w:r>
        <w:t>, together with the length of their shadow and the length of the shadow of a flagpole. Find the height of the flagpole. Show your work.</w:t>
      </w:r>
      <w:r>
        <w:br/>
      </w:r>
      <w:r>
        <w:br/>
      </w:r>
      <w:r w:rsidR="00F553D4">
        <w:rPr>
          <w:noProof/>
          <w:lang w:eastAsia="en-CA"/>
        </w:rPr>
        <w:drawing>
          <wp:inline distT="0" distB="0" distL="0" distR="0">
            <wp:extent cx="2946400" cy="1233101"/>
            <wp:effectExtent l="25400" t="0" r="0" b="0"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073" cy="1234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</w:p>
    <w:p w:rsidR="00C360E1" w:rsidRDefault="00C360E1" w:rsidP="00C360E1">
      <w:pPr>
        <w:pStyle w:val="ListParagraph"/>
        <w:numPr>
          <w:ilvl w:val="0"/>
          <w:numId w:val="8"/>
        </w:numPr>
      </w:pPr>
      <w:r>
        <w:t xml:space="preserve">You place a mirror on the </w:t>
      </w:r>
      <w:r w:rsidR="0037201B">
        <w:t>ground</w:t>
      </w:r>
      <w:r>
        <w:t xml:space="preserve"> and position yourself to see the top of a tree. How </w:t>
      </w:r>
      <w:r w:rsidR="00F553D4">
        <w:t>far are you from the mirror</w:t>
      </w:r>
      <w:r>
        <w:t>?  Show your work.</w:t>
      </w:r>
      <w:r>
        <w:br/>
      </w:r>
      <w:r w:rsidR="00F553D4">
        <w:rPr>
          <w:noProof/>
          <w:lang w:eastAsia="en-CA"/>
        </w:rPr>
        <w:drawing>
          <wp:inline distT="0" distB="0" distL="0" distR="0">
            <wp:extent cx="3289300" cy="1210966"/>
            <wp:effectExtent l="25400" t="0" r="0" b="0"/>
            <wp:docPr id="1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889" cy="1214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</w:p>
    <w:p w:rsidR="00C360E1" w:rsidRDefault="00C360E1" w:rsidP="00C360E1">
      <w:pPr>
        <w:pStyle w:val="ListParagraph"/>
        <w:numPr>
          <w:ilvl w:val="0"/>
          <w:numId w:val="8"/>
        </w:numPr>
      </w:pPr>
      <w:r>
        <w:t>The measurements of the school are shown. What is the distance from one corner of the school to the opposite corner? Show your work.</w:t>
      </w:r>
      <w:r>
        <w:br/>
      </w:r>
      <w:r w:rsidR="00F553D4">
        <w:rPr>
          <w:noProof/>
          <w:lang w:eastAsia="en-CA"/>
        </w:rPr>
        <w:drawing>
          <wp:inline distT="0" distB="0" distL="0" distR="0">
            <wp:extent cx="1929246" cy="1661823"/>
            <wp:effectExtent l="25400" t="0" r="1154" b="0"/>
            <wp:docPr id="1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822" cy="1663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</w:p>
    <w:p w:rsidR="00BF46B5" w:rsidRDefault="00BF46B5" w:rsidP="00C360E1">
      <w:pPr>
        <w:pStyle w:val="ListParagraph"/>
        <w:numPr>
          <w:ilvl w:val="0"/>
          <w:numId w:val="8"/>
        </w:numPr>
      </w:pPr>
      <w:r>
        <w:t>The measurements of the school are shown. What is the perimeter of the school? Show your work.</w:t>
      </w:r>
      <w:r>
        <w:br/>
      </w:r>
      <w:r w:rsidR="00F553D4">
        <w:rPr>
          <w:noProof/>
          <w:lang w:eastAsia="en-CA"/>
        </w:rPr>
        <w:drawing>
          <wp:inline distT="0" distB="0" distL="0" distR="0">
            <wp:extent cx="1689100" cy="1798611"/>
            <wp:effectExtent l="25400" t="0" r="0" b="0"/>
            <wp:docPr id="20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317" cy="1803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6B5" w:rsidRDefault="00BF46B5" w:rsidP="00BF46B5">
      <w:pPr>
        <w:pStyle w:val="ListParagraph"/>
        <w:numPr>
          <w:ilvl w:val="0"/>
          <w:numId w:val="8"/>
        </w:numPr>
      </w:pPr>
      <w:r>
        <w:lastRenderedPageBreak/>
        <w:t>The three triangles below are similar. Find the value of x and y. Show your work.</w:t>
      </w:r>
      <w:r>
        <w:br/>
      </w:r>
      <w:r>
        <w:rPr>
          <w:noProof/>
          <w:lang w:eastAsia="en-CA"/>
        </w:rPr>
        <w:drawing>
          <wp:inline distT="0" distB="0" distL="0" distR="0">
            <wp:extent cx="2870200" cy="1257300"/>
            <wp:effectExtent l="25400" t="0" r="0" b="0"/>
            <wp:docPr id="7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en-CA"/>
        </w:rPr>
        <w:drawing>
          <wp:inline distT="0" distB="0" distL="0" distR="0">
            <wp:extent cx="2028190" cy="1009243"/>
            <wp:effectExtent l="25400" t="0" r="3810" b="0"/>
            <wp:docPr id="15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190" cy="1009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</w:p>
    <w:p w:rsidR="00BF46B5" w:rsidRDefault="00BF46B5" w:rsidP="00BF46B5">
      <w:pPr>
        <w:pStyle w:val="ListParagraph"/>
      </w:pPr>
      <w:r>
        <w:rPr>
          <w:noProof/>
          <w:lang w:eastAsia="en-CA"/>
        </w:rPr>
        <w:drawing>
          <wp:inline distT="0" distB="0" distL="0" distR="0">
            <wp:extent cx="1854200" cy="850900"/>
            <wp:effectExtent l="25400" t="0" r="0" b="0"/>
            <wp:docPr id="16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6B5" w:rsidRDefault="00BF46B5" w:rsidP="00BF46B5">
      <w:pPr>
        <w:pStyle w:val="ListParagraph"/>
      </w:pPr>
      <w:r>
        <w:br/>
      </w:r>
      <w:r>
        <w:br/>
      </w:r>
      <w:r w:rsidR="0019740B">
        <w:br/>
      </w:r>
      <w:r w:rsidR="0019740B">
        <w:br/>
      </w:r>
      <w:r w:rsidR="0019740B">
        <w:br/>
      </w:r>
    </w:p>
    <w:p w:rsidR="00BF46B5" w:rsidRDefault="00BF46B5" w:rsidP="00BF46B5">
      <w:pPr>
        <w:pStyle w:val="ListParagraph"/>
        <w:numPr>
          <w:ilvl w:val="0"/>
          <w:numId w:val="8"/>
        </w:numPr>
      </w:pPr>
      <w:r>
        <w:t>What is the length of the line from R to S? Show your work.</w:t>
      </w:r>
      <w:r>
        <w:br/>
      </w:r>
      <w:r>
        <w:rPr>
          <w:noProof/>
          <w:lang w:eastAsia="en-CA"/>
        </w:rPr>
        <w:drawing>
          <wp:inline distT="0" distB="0" distL="0" distR="0">
            <wp:extent cx="1571625" cy="17526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</w:r>
    </w:p>
    <w:p w:rsidR="00BD2BEC" w:rsidRDefault="00BD2BEC" w:rsidP="00BD2BEC">
      <w:r>
        <w:br w:type="page"/>
      </w:r>
      <w:r w:rsidRPr="00BD2BEC">
        <w:rPr>
          <w:b/>
          <w:i/>
          <w:sz w:val="32"/>
          <w:szCs w:val="32"/>
          <w:u w:val="single"/>
        </w:rPr>
        <w:lastRenderedPageBreak/>
        <w:t>MFM2P – Final Evaluation</w:t>
      </w:r>
      <w:r>
        <w:rPr>
          <w:b/>
          <w:i/>
          <w:sz w:val="32"/>
          <w:szCs w:val="32"/>
          <w:u w:val="single"/>
        </w:rPr>
        <w:t xml:space="preserve"> 2</w:t>
      </w:r>
      <w:r>
        <w:tab/>
      </w:r>
      <w:r>
        <w:tab/>
      </w:r>
      <w:r>
        <w:tab/>
      </w:r>
      <w:r>
        <w:tab/>
        <w:t>Name: 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68"/>
        <w:gridCol w:w="1350"/>
      </w:tblGrid>
      <w:tr w:rsidR="00BD2BEC">
        <w:tc>
          <w:tcPr>
            <w:tcW w:w="7668" w:type="dxa"/>
            <w:shd w:val="clear" w:color="auto" w:fill="C4BC96" w:themeFill="background2" w:themeFillShade="BF"/>
          </w:tcPr>
          <w:p w:rsidR="00BD2BEC" w:rsidRPr="00BD2BEC" w:rsidRDefault="00BD2BEC" w:rsidP="005F66C4">
            <w:pPr>
              <w:rPr>
                <w:b/>
              </w:rPr>
            </w:pPr>
            <w:r w:rsidRPr="00BD2BEC">
              <w:rPr>
                <w:b/>
              </w:rPr>
              <w:t>Expectation:</w:t>
            </w:r>
          </w:p>
        </w:tc>
        <w:tc>
          <w:tcPr>
            <w:tcW w:w="1350" w:type="dxa"/>
            <w:shd w:val="clear" w:color="auto" w:fill="C4BC96" w:themeFill="background2" w:themeFillShade="BF"/>
          </w:tcPr>
          <w:p w:rsidR="00BD2BEC" w:rsidRPr="00BD2BEC" w:rsidRDefault="00BD2BEC" w:rsidP="005F66C4">
            <w:pPr>
              <w:rPr>
                <w:b/>
              </w:rPr>
            </w:pPr>
            <w:r w:rsidRPr="00BD2BEC">
              <w:rPr>
                <w:b/>
              </w:rPr>
              <w:t>Mark</w:t>
            </w:r>
          </w:p>
        </w:tc>
      </w:tr>
      <w:tr w:rsidR="00BD2BEC">
        <w:tc>
          <w:tcPr>
            <w:tcW w:w="7668" w:type="dxa"/>
          </w:tcPr>
          <w:p w:rsidR="00BD2BEC" w:rsidRDefault="00BD2BEC" w:rsidP="00BD2BEC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solve problems involving right triangles, using the primary trigonometric ratios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br/>
            </w:r>
          </w:p>
        </w:tc>
        <w:tc>
          <w:tcPr>
            <w:tcW w:w="1350" w:type="dxa"/>
          </w:tcPr>
          <w:p w:rsidR="00BD2BEC" w:rsidRDefault="00BD2BEC" w:rsidP="005F66C4"/>
        </w:tc>
      </w:tr>
    </w:tbl>
    <w:p w:rsidR="00170678" w:rsidRDefault="00EA34FA" w:rsidP="00FF2EBC">
      <w:pPr>
        <w:jc w:val="center"/>
      </w:pPr>
      <w:r>
        <w:t>All of the question</w:t>
      </w:r>
      <w:r w:rsidR="00FF2EBC">
        <w:t>s on this page</w:t>
      </w:r>
      <w:r>
        <w:t xml:space="preserve"> relate to getting from Point A to Point B as shown in the diagram.</w:t>
      </w:r>
      <w:r w:rsidR="00170678">
        <w:br/>
      </w:r>
      <w:r w:rsidR="00FF2EBC" w:rsidRPr="00FF2EBC">
        <w:rPr>
          <w:b/>
        </w:rPr>
        <w:t xml:space="preserve">*** </w:t>
      </w:r>
      <w:r w:rsidR="00170678" w:rsidRPr="00FF2EBC">
        <w:rPr>
          <w:b/>
        </w:rPr>
        <w:t xml:space="preserve">FOR ALL QUESTIONS, DRAW A DIAGRAM AND SHOW YOUR WORK </w:t>
      </w:r>
      <w:r w:rsidR="00FF2EBC" w:rsidRPr="00FF2EBC">
        <w:rPr>
          <w:b/>
        </w:rPr>
        <w:t xml:space="preserve"> ***</w:t>
      </w:r>
    </w:p>
    <w:p w:rsidR="00EA34FA" w:rsidRDefault="00F734E7" w:rsidP="00BD2BEC">
      <w:r>
        <w:rPr>
          <w:noProof/>
          <w:lang w:eastAsia="en-CA"/>
        </w:rPr>
        <w:drawing>
          <wp:inline distT="0" distB="0" distL="0" distR="0">
            <wp:extent cx="3674853" cy="2272628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494" cy="2273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w:t xml:space="preserve">     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08"/>
        <w:gridCol w:w="5508"/>
      </w:tblGrid>
      <w:tr w:rsidR="00EA34FA" w:rsidRPr="001316D8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EA34FA" w:rsidRPr="00FF2EBC" w:rsidRDefault="00EA34FA" w:rsidP="00FF2EBC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FF2EBC">
              <w:rPr>
                <w:sz w:val="28"/>
                <w:szCs w:val="28"/>
              </w:rPr>
              <w:t>If you</w:t>
            </w:r>
            <w:r w:rsidR="00E148F2" w:rsidRPr="00FF2EBC">
              <w:rPr>
                <w:sz w:val="28"/>
                <w:szCs w:val="28"/>
              </w:rPr>
              <w:t xml:space="preserve"> swim </w:t>
            </w:r>
            <w:r w:rsidR="00FF2EBC" w:rsidRPr="00FF2EBC">
              <w:rPr>
                <w:sz w:val="28"/>
                <w:szCs w:val="28"/>
              </w:rPr>
              <w:t>20</w:t>
            </w:r>
            <w:r w:rsidR="00E148F2" w:rsidRPr="00FF2EBC">
              <w:rPr>
                <w:sz w:val="28"/>
                <w:szCs w:val="28"/>
              </w:rPr>
              <w:t xml:space="preserve"> m, what was your swim angle?</w:t>
            </w:r>
            <w:r w:rsidR="00170678" w:rsidRPr="00FF2EBC">
              <w:rPr>
                <w:sz w:val="28"/>
                <w:szCs w:val="28"/>
              </w:rPr>
              <w:t xml:space="preserve"> </w:t>
            </w:r>
            <w:r w:rsidRPr="00FF2EBC">
              <w:rPr>
                <w:sz w:val="28"/>
                <w:szCs w:val="28"/>
              </w:rPr>
              <w:br/>
            </w:r>
            <w:r w:rsidRPr="00FF2EBC">
              <w:rPr>
                <w:sz w:val="28"/>
                <w:szCs w:val="28"/>
              </w:rPr>
              <w:br/>
            </w:r>
            <w:r w:rsidRPr="00FF2EBC">
              <w:rPr>
                <w:sz w:val="28"/>
                <w:szCs w:val="28"/>
              </w:rPr>
              <w:br/>
            </w:r>
            <w:r w:rsidRPr="00FF2EBC">
              <w:rPr>
                <w:sz w:val="28"/>
                <w:szCs w:val="28"/>
              </w:rPr>
              <w:br/>
            </w:r>
            <w:r w:rsidRPr="00FF2EBC">
              <w:rPr>
                <w:sz w:val="28"/>
                <w:szCs w:val="28"/>
              </w:rPr>
              <w:br/>
            </w:r>
            <w:r w:rsidRPr="00FF2EBC">
              <w:rPr>
                <w:sz w:val="28"/>
                <w:szCs w:val="28"/>
              </w:rPr>
              <w:br/>
            </w:r>
            <w:r w:rsidRPr="00FF2EBC">
              <w:rPr>
                <w:sz w:val="28"/>
                <w:szCs w:val="28"/>
              </w:rPr>
              <w:br/>
            </w:r>
            <w:r w:rsidR="00FF2EBC">
              <w:rPr>
                <w:sz w:val="28"/>
                <w:szCs w:val="28"/>
              </w:rPr>
              <w:br/>
            </w:r>
            <w:r w:rsidRPr="00FF2EBC">
              <w:rPr>
                <w:sz w:val="28"/>
                <w:szCs w:val="28"/>
              </w:rPr>
              <w:br/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EA34FA" w:rsidRPr="001316D8" w:rsidRDefault="00EA34FA" w:rsidP="00E148F2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If you </w:t>
            </w:r>
            <w:r w:rsidR="00E148F2">
              <w:rPr>
                <w:sz w:val="28"/>
                <w:szCs w:val="28"/>
              </w:rPr>
              <w:t>walk</w:t>
            </w:r>
            <w:r>
              <w:rPr>
                <w:sz w:val="28"/>
                <w:szCs w:val="28"/>
              </w:rPr>
              <w:t xml:space="preserve"> </w:t>
            </w:r>
            <w:r w:rsidR="00E148F2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m</w:t>
            </w:r>
            <w:r w:rsidR="00170678">
              <w:rPr>
                <w:sz w:val="28"/>
                <w:szCs w:val="28"/>
              </w:rPr>
              <w:t xml:space="preserve"> what was your swim angle</w:t>
            </w:r>
            <w:r>
              <w:rPr>
                <w:sz w:val="28"/>
                <w:szCs w:val="28"/>
              </w:rPr>
              <w:t>?</w:t>
            </w:r>
          </w:p>
        </w:tc>
      </w:tr>
      <w:tr w:rsidR="00170678" w:rsidRPr="001316D8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FF2EBC" w:rsidRPr="00FF2EBC" w:rsidRDefault="00170678" w:rsidP="00FF2EBC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FF2EBC">
              <w:rPr>
                <w:sz w:val="28"/>
                <w:szCs w:val="28"/>
              </w:rPr>
              <w:t xml:space="preserve">If your swim angle was 20°, how far did you walk? </w:t>
            </w:r>
            <w:r w:rsidRPr="00FF2EBC">
              <w:rPr>
                <w:sz w:val="28"/>
                <w:szCs w:val="28"/>
              </w:rPr>
              <w:br/>
            </w:r>
            <w:r w:rsidRPr="00FF2EBC">
              <w:rPr>
                <w:sz w:val="28"/>
                <w:szCs w:val="28"/>
              </w:rPr>
              <w:br/>
            </w:r>
            <w:r w:rsidRPr="00FF2EBC">
              <w:rPr>
                <w:sz w:val="28"/>
                <w:szCs w:val="28"/>
              </w:rPr>
              <w:br/>
            </w:r>
            <w:r w:rsidRPr="00FF2EBC">
              <w:rPr>
                <w:sz w:val="28"/>
                <w:szCs w:val="28"/>
              </w:rPr>
              <w:br/>
            </w:r>
            <w:r w:rsidRPr="00FF2EBC">
              <w:rPr>
                <w:sz w:val="28"/>
                <w:szCs w:val="28"/>
              </w:rPr>
              <w:br/>
            </w:r>
            <w:r w:rsidRPr="00FF2EBC">
              <w:rPr>
                <w:sz w:val="28"/>
                <w:szCs w:val="28"/>
              </w:rPr>
              <w:br/>
            </w:r>
          </w:p>
          <w:p w:rsidR="00FF2EBC" w:rsidRDefault="00FF2EBC" w:rsidP="00FF2EBC">
            <w:pPr>
              <w:rPr>
                <w:sz w:val="28"/>
                <w:szCs w:val="28"/>
              </w:rPr>
            </w:pPr>
          </w:p>
          <w:p w:rsidR="00FF2EBC" w:rsidRDefault="00FF2EBC" w:rsidP="00FF2EBC">
            <w:pPr>
              <w:rPr>
                <w:sz w:val="28"/>
                <w:szCs w:val="28"/>
              </w:rPr>
            </w:pPr>
          </w:p>
          <w:p w:rsidR="00FF2EBC" w:rsidRDefault="00FF2EBC" w:rsidP="00FF2EBC">
            <w:pPr>
              <w:rPr>
                <w:sz w:val="28"/>
                <w:szCs w:val="28"/>
              </w:rPr>
            </w:pPr>
          </w:p>
          <w:p w:rsidR="00FF2EBC" w:rsidRDefault="00FF2EBC" w:rsidP="00FF2EBC">
            <w:pPr>
              <w:rPr>
                <w:sz w:val="28"/>
                <w:szCs w:val="28"/>
              </w:rPr>
            </w:pPr>
          </w:p>
          <w:p w:rsidR="00170678" w:rsidRPr="00FF2EBC" w:rsidRDefault="00170678" w:rsidP="00FF2EBC">
            <w:pPr>
              <w:rPr>
                <w:sz w:val="28"/>
                <w:szCs w:val="28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170678" w:rsidRPr="00FF2EBC" w:rsidRDefault="00170678" w:rsidP="00FF2EBC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FF2EBC">
              <w:rPr>
                <w:sz w:val="28"/>
                <w:szCs w:val="28"/>
              </w:rPr>
              <w:t>If your swim angle was 32°, how far did you swim?</w:t>
            </w:r>
          </w:p>
        </w:tc>
      </w:tr>
    </w:tbl>
    <w:p w:rsidR="00FF2EBC" w:rsidRPr="0037201B" w:rsidRDefault="0037201B" w:rsidP="0037201B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  <w:lang w:eastAsia="en-CA"/>
        </w:rPr>
        <w:lastRenderedPageBreak/>
        <w:drawing>
          <wp:inline distT="0" distB="0" distL="0" distR="0">
            <wp:extent cx="3226003" cy="196039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966" cy="1960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EBC" w:rsidRDefault="00827449" w:rsidP="00FF2EBC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Refer to the diagram above. </w:t>
      </w:r>
      <w:r w:rsidR="00170678" w:rsidRPr="00FF2EBC">
        <w:rPr>
          <w:sz w:val="28"/>
          <w:szCs w:val="28"/>
        </w:rPr>
        <w:t>If your swim angle is 30°, how long does the total journey take? Show your work.</w:t>
      </w:r>
      <w:r w:rsidR="00FF2EBC">
        <w:rPr>
          <w:sz w:val="28"/>
          <w:szCs w:val="28"/>
        </w:rPr>
        <w:br/>
      </w:r>
      <w:r w:rsidR="00FF2EBC">
        <w:rPr>
          <w:sz w:val="28"/>
          <w:szCs w:val="28"/>
        </w:rPr>
        <w:br/>
      </w:r>
      <w:r w:rsidR="00FF2EBC">
        <w:rPr>
          <w:sz w:val="28"/>
          <w:szCs w:val="28"/>
        </w:rPr>
        <w:br/>
      </w:r>
      <w:r w:rsidR="00FF2EBC">
        <w:rPr>
          <w:sz w:val="28"/>
          <w:szCs w:val="28"/>
        </w:rPr>
        <w:br/>
      </w:r>
      <w:r w:rsidR="00FF2EBC">
        <w:rPr>
          <w:sz w:val="28"/>
          <w:szCs w:val="28"/>
        </w:rPr>
        <w:br/>
      </w:r>
      <w:r w:rsidR="00FF2EBC">
        <w:rPr>
          <w:sz w:val="28"/>
          <w:szCs w:val="28"/>
        </w:rPr>
        <w:br/>
      </w:r>
      <w:r w:rsidR="00FF2EBC">
        <w:rPr>
          <w:sz w:val="28"/>
          <w:szCs w:val="28"/>
        </w:rPr>
        <w:br/>
      </w:r>
      <w:r w:rsidR="00FF2EBC">
        <w:rPr>
          <w:sz w:val="28"/>
          <w:szCs w:val="28"/>
        </w:rPr>
        <w:br/>
      </w:r>
      <w:r w:rsidR="00FF2EBC">
        <w:rPr>
          <w:sz w:val="28"/>
          <w:szCs w:val="28"/>
        </w:rPr>
        <w:br/>
      </w:r>
      <w:r w:rsidR="00FF2EBC">
        <w:rPr>
          <w:sz w:val="28"/>
          <w:szCs w:val="28"/>
        </w:rPr>
        <w:br/>
      </w:r>
      <w:r w:rsidR="0037201B">
        <w:rPr>
          <w:sz w:val="28"/>
          <w:szCs w:val="28"/>
        </w:rPr>
        <w:br/>
      </w:r>
      <w:r w:rsidR="00C5321E">
        <w:rPr>
          <w:sz w:val="28"/>
          <w:szCs w:val="28"/>
        </w:rPr>
        <w:br/>
      </w:r>
    </w:p>
    <w:p w:rsidR="00170678" w:rsidRPr="00FF2EBC" w:rsidRDefault="00827449" w:rsidP="00FF2EBC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Refer to the diagram above. </w:t>
      </w:r>
      <w:r w:rsidR="00FF2EBC">
        <w:rPr>
          <w:sz w:val="28"/>
          <w:szCs w:val="28"/>
        </w:rPr>
        <w:t>If you spent 20 seconds walking, what was your swim angle? Show your work.</w:t>
      </w:r>
    </w:p>
    <w:p w:rsidR="00EA34FA" w:rsidRDefault="00EA34FA" w:rsidP="00BD2BEC">
      <w:r>
        <w:rPr>
          <w:noProof/>
          <w:lang w:eastAsia="en-CA"/>
        </w:rPr>
        <w:br/>
      </w:r>
      <w:r>
        <w:rPr>
          <w:noProof/>
          <w:lang w:eastAsia="en-CA"/>
        </w:rPr>
        <w:br/>
      </w:r>
      <w:r>
        <w:rPr>
          <w:noProof/>
          <w:lang w:eastAsia="en-CA"/>
        </w:rPr>
        <w:br/>
      </w:r>
    </w:p>
    <w:p w:rsidR="00EA34FA" w:rsidRDefault="00EA34FA" w:rsidP="00170678">
      <w:pPr>
        <w:pStyle w:val="ListParagraph"/>
      </w:pPr>
    </w:p>
    <w:p w:rsidR="00BD2BEC" w:rsidRDefault="00BD2BEC" w:rsidP="00BD2BEC">
      <w:r>
        <w:br w:type="page"/>
      </w:r>
      <w:r w:rsidRPr="00BD2BEC">
        <w:rPr>
          <w:b/>
          <w:i/>
          <w:sz w:val="32"/>
          <w:szCs w:val="32"/>
          <w:u w:val="single"/>
        </w:rPr>
        <w:lastRenderedPageBreak/>
        <w:t>MFM2P – Final Evaluation</w:t>
      </w:r>
      <w:r>
        <w:rPr>
          <w:b/>
          <w:i/>
          <w:sz w:val="32"/>
          <w:szCs w:val="32"/>
          <w:u w:val="single"/>
        </w:rPr>
        <w:t xml:space="preserve"> 3</w:t>
      </w:r>
      <w:r>
        <w:tab/>
      </w:r>
      <w:r>
        <w:tab/>
      </w:r>
      <w:r>
        <w:tab/>
      </w:r>
      <w:r>
        <w:tab/>
        <w:t>Name: 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68"/>
        <w:gridCol w:w="1350"/>
      </w:tblGrid>
      <w:tr w:rsidR="00BD2BEC">
        <w:tc>
          <w:tcPr>
            <w:tcW w:w="7668" w:type="dxa"/>
            <w:shd w:val="clear" w:color="auto" w:fill="C4BC96" w:themeFill="background2" w:themeFillShade="BF"/>
          </w:tcPr>
          <w:p w:rsidR="00BD2BEC" w:rsidRPr="00BD2BEC" w:rsidRDefault="00BD2BEC" w:rsidP="005F66C4">
            <w:pPr>
              <w:rPr>
                <w:b/>
              </w:rPr>
            </w:pPr>
            <w:r w:rsidRPr="00BD2BEC">
              <w:rPr>
                <w:b/>
              </w:rPr>
              <w:t>Expectation:</w:t>
            </w:r>
          </w:p>
        </w:tc>
        <w:tc>
          <w:tcPr>
            <w:tcW w:w="1350" w:type="dxa"/>
            <w:shd w:val="clear" w:color="auto" w:fill="C4BC96" w:themeFill="background2" w:themeFillShade="BF"/>
          </w:tcPr>
          <w:p w:rsidR="00BD2BEC" w:rsidRPr="00BD2BEC" w:rsidRDefault="00BD2BEC" w:rsidP="005F66C4">
            <w:pPr>
              <w:rPr>
                <w:b/>
              </w:rPr>
            </w:pPr>
            <w:r w:rsidRPr="00BD2BEC">
              <w:rPr>
                <w:b/>
              </w:rPr>
              <w:t>Mark</w:t>
            </w:r>
          </w:p>
        </w:tc>
      </w:tr>
      <w:tr w:rsidR="00BD2BEC">
        <w:tc>
          <w:tcPr>
            <w:tcW w:w="7668" w:type="dxa"/>
          </w:tcPr>
          <w:p w:rsidR="00BD2BEC" w:rsidRPr="00BD2BEC" w:rsidRDefault="00BD2BEC" w:rsidP="00BD2B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solve problems involving the surface areas and volumes of three-dimensional figures, and use the imperial and metric systems of measurement.</w:t>
            </w:r>
          </w:p>
        </w:tc>
        <w:tc>
          <w:tcPr>
            <w:tcW w:w="1350" w:type="dxa"/>
          </w:tcPr>
          <w:p w:rsidR="00BD2BEC" w:rsidRDefault="00BD2BEC" w:rsidP="005F66C4"/>
        </w:tc>
      </w:tr>
    </w:tbl>
    <w:p w:rsidR="00BD2BEC" w:rsidRDefault="00BF6965" w:rsidP="00BD2BEC"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372.55pt;margin-top:78.25pt;width:171pt;height:153pt;z-index:251663360;mso-wrap-edited:f;mso-position-horizontal:absolute;mso-position-horizontal-relative:text;mso-position-vertical:absolute;mso-position-vertical-relative:text" wrapcoords="0 0 21600 0 21600 21600 0 21600 0 0" filled="f" stroked="f">
            <v:fill o:detectmouseclick="t"/>
            <v:textbox style="mso-next-textbox:#_x0000_s1044" inset=",7.2pt,,7.2pt">
              <w:txbxContent>
                <w:p w:rsidR="000F276A" w:rsidRDefault="000F276A">
                  <w:r w:rsidRPr="003D61FD">
                    <w:rPr>
                      <w:noProof/>
                      <w:lang w:eastAsia="en-CA"/>
                    </w:rPr>
                    <w:drawing>
                      <wp:inline distT="0" distB="0" distL="0" distR="0">
                        <wp:extent cx="1976926" cy="1392472"/>
                        <wp:effectExtent l="25400" t="0" r="4274" b="0"/>
                        <wp:docPr id="28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6926" cy="13924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</w:p>
    <w:p w:rsidR="00087566" w:rsidRDefault="00BF6965" w:rsidP="00087566">
      <w:pPr>
        <w:pStyle w:val="ListParagraph"/>
        <w:numPr>
          <w:ilvl w:val="0"/>
          <w:numId w:val="3"/>
        </w:numPr>
      </w:pPr>
      <w:r>
        <w:rPr>
          <w:noProof/>
        </w:rPr>
        <w:pict>
          <v:shape id="_x0000_s1070" type="#_x0000_t202" style="position:absolute;left:0;text-align:left;margin-left:396.15pt;margin-top:297.3pt;width:126.4pt;height:39pt;z-index:25167155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<v:textbox>
              <w:txbxContent>
                <w:p w:rsidR="00A91ADF" w:rsidRDefault="00A91ADF">
                  <w:r>
                    <w:t xml:space="preserve">Note: </w:t>
                  </w:r>
                  <w:r>
                    <w:tab/>
                    <w:t>1 L = 1000 mL</w:t>
                  </w:r>
                  <w:r>
                    <w:br/>
                  </w:r>
                  <w:r>
                    <w:tab/>
                    <w:t>1 cm</w:t>
                  </w:r>
                  <w:r w:rsidRPr="00A91ADF">
                    <w:rPr>
                      <w:vertAlign w:val="superscript"/>
                    </w:rPr>
                    <w:t>3</w:t>
                  </w:r>
                  <w:r>
                    <w:t xml:space="preserve"> = 1 mL</w:t>
                  </w:r>
                </w:p>
              </w:txbxContent>
            </v:textbox>
          </v:shape>
        </w:pict>
      </w:r>
      <w:r w:rsidR="00087566">
        <w:t xml:space="preserve">a) Calculate the </w:t>
      </w:r>
      <w:r w:rsidR="003D61FD">
        <w:t xml:space="preserve">surface are and </w:t>
      </w:r>
      <w:r w:rsidR="00087566">
        <w:t>volume of the pyramid shown in the diagram. Show your work.</w:t>
      </w:r>
      <w:r w:rsidR="00087566">
        <w:br/>
      </w:r>
      <w:r w:rsidR="003D61FD">
        <w:rPr>
          <w:noProof/>
          <w:lang w:eastAsia="en-CA"/>
        </w:rPr>
        <w:drawing>
          <wp:inline distT="0" distB="0" distL="0" distR="0" wp14:anchorId="60A8507A" wp14:editId="342442CB">
            <wp:extent cx="1854601" cy="1712512"/>
            <wp:effectExtent l="25400" t="0" r="0" b="0"/>
            <wp:docPr id="30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451" cy="1712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7566">
        <w:br/>
      </w:r>
      <w:r w:rsidR="00087566">
        <w:br/>
      </w:r>
      <w:r w:rsidR="00087566">
        <w:br/>
      </w:r>
      <w:r w:rsidR="00087566">
        <w:br/>
      </w:r>
      <w:r w:rsidR="00087566">
        <w:br/>
      </w:r>
      <w:r w:rsidR="00087566">
        <w:br/>
      </w:r>
      <w:r w:rsidR="00087566">
        <w:br/>
      </w:r>
      <w:r w:rsidR="00087566">
        <w:br/>
        <w:t>b) We will</w:t>
      </w:r>
      <w:r w:rsidR="003D61FD">
        <w:t xml:space="preserve"> make the pyramid above out of cardboard and</w:t>
      </w:r>
      <w:r w:rsidR="00087566">
        <w:t xml:space="preserve"> </w:t>
      </w:r>
      <w:r w:rsidR="00C5013F">
        <w:t xml:space="preserve">fill </w:t>
      </w:r>
      <w:r w:rsidR="003D61FD">
        <w:t xml:space="preserve">it with noodles. </w:t>
      </w:r>
      <w:r w:rsidR="003D61FD">
        <w:br/>
        <w:t>Cardboard costs $0.002 per cm</w:t>
      </w:r>
      <w:r w:rsidR="003D61FD" w:rsidRPr="003D61FD">
        <w:rPr>
          <w:vertAlign w:val="superscript"/>
        </w:rPr>
        <w:t>2</w:t>
      </w:r>
      <w:r w:rsidR="003D61FD">
        <w:t>. No</w:t>
      </w:r>
      <w:r w:rsidR="00087566">
        <w:t xml:space="preserve">odles cost </w:t>
      </w:r>
      <w:r w:rsidR="003D61FD">
        <w:t>$2.50 per Litre.</w:t>
      </w:r>
      <w:r w:rsidR="00087566">
        <w:t xml:space="preserve"> </w:t>
      </w:r>
      <w:r w:rsidR="00C5013F">
        <w:t xml:space="preserve">How much will it cost to </w:t>
      </w:r>
      <w:r w:rsidR="003D61FD">
        <w:t xml:space="preserve">build and </w:t>
      </w:r>
      <w:r w:rsidR="00C5013F">
        <w:t>fill the pyramid? Show your</w:t>
      </w:r>
      <w:r w:rsidR="00087566">
        <w:t xml:space="preserve"> work.</w:t>
      </w:r>
      <w:r w:rsidR="00087566">
        <w:br/>
      </w:r>
    </w:p>
    <w:p w:rsidR="003D61FD" w:rsidRDefault="003D61FD" w:rsidP="00087566"/>
    <w:p w:rsidR="003D61FD" w:rsidRDefault="003D61FD" w:rsidP="00087566"/>
    <w:p w:rsidR="003D61FD" w:rsidRDefault="003D61FD" w:rsidP="00087566"/>
    <w:p w:rsidR="003D61FD" w:rsidRDefault="003D61FD" w:rsidP="00087566"/>
    <w:p w:rsidR="003D61FD" w:rsidRDefault="003D61FD" w:rsidP="00087566"/>
    <w:p w:rsidR="003D61FD" w:rsidRDefault="00A91ADF" w:rsidP="00087566">
      <w:r>
        <w:br/>
      </w:r>
      <w:r>
        <w:br/>
      </w:r>
      <w:r>
        <w:br/>
      </w:r>
    </w:p>
    <w:p w:rsidR="003D61FD" w:rsidRDefault="003D61FD" w:rsidP="00087566"/>
    <w:p w:rsidR="00087566" w:rsidRDefault="00BF6965" w:rsidP="00087566">
      <w:r>
        <w:rPr>
          <w:noProof/>
          <w:lang w:val="en-US"/>
        </w:rPr>
        <w:lastRenderedPageBreak/>
        <w:pict>
          <v:shape id="_x0000_s1046" type="#_x0000_t202" style="position:absolute;margin-left:-9pt;margin-top:0;width:542.25pt;height:61.45pt;z-index:251665408;visibility:visible;mso-wrap-style:square;mso-wrap-edited:f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wrapcoords="-29 0 -29 21410 21629 21410 21629 0 -29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">
            <v:textbox style="mso-next-textbox:#_x0000_s1046">
              <w:txbxContent>
                <w:p w:rsidR="000F276A" w:rsidRPr="00C94E7A" w:rsidRDefault="000F276A" w:rsidP="003D61FD">
                  <w:pPr>
                    <w:rPr>
                      <w:i/>
                      <w:u w:val="single"/>
                    </w:rPr>
                  </w:pPr>
                  <w:r>
                    <w:rPr>
                      <w:i/>
                      <w:u w:val="single"/>
                    </w:rPr>
                    <w:t xml:space="preserve">Some common conversions. </w:t>
                  </w:r>
                </w:p>
                <w:p w:rsidR="000F276A" w:rsidRDefault="000F276A" w:rsidP="003D61FD">
                  <w:r>
                    <w:t>1 inch = 2.5 cm (approx.)</w:t>
                  </w:r>
                  <w:r>
                    <w:tab/>
                    <w:t>1 cm</w:t>
                  </w:r>
                  <w:r w:rsidRPr="000D6BD0">
                    <w:rPr>
                      <w:vertAlign w:val="superscript"/>
                    </w:rPr>
                    <w:t>3</w:t>
                  </w:r>
                  <w:r>
                    <w:t xml:space="preserve"> = 1 mL</w:t>
                  </w:r>
                  <w:r>
                    <w:tab/>
                  </w:r>
                  <w:r>
                    <w:tab/>
                    <w:t>1 foot = 12 inches</w:t>
                  </w:r>
                  <w:r>
                    <w:tab/>
                    <w:t>1 kg = 1000 g     1 dozen = 12 items</w:t>
                  </w:r>
                  <w:r>
                    <w:br/>
                    <w:t>1 m = 100 cm</w:t>
                  </w:r>
                  <w:r>
                    <w:tab/>
                  </w:r>
                  <w:r>
                    <w:tab/>
                    <w:t>1 m = 3.3 feet (approx.)</w:t>
                  </w:r>
                  <w:r>
                    <w:tab/>
                  </w:r>
                  <w:r>
                    <w:tab/>
                    <w:t>$1 = 100 cents</w:t>
                  </w:r>
                  <w:r>
                    <w:tab/>
                  </w:r>
                  <w:r>
                    <w:tab/>
                    <w:t xml:space="preserve">1L = 1000 mL   </w:t>
                  </w:r>
                  <w:r>
                    <w:tab/>
                    <w:t>1 pound = 454 g</w:t>
                  </w:r>
                  <w:r>
                    <w:br/>
                  </w:r>
                  <w:r>
                    <w:br/>
                  </w:r>
                </w:p>
              </w:txbxContent>
            </v:textbox>
            <w10:wrap type="tight"/>
          </v:shape>
        </w:pict>
      </w:r>
    </w:p>
    <w:p w:rsidR="00BD2BEC" w:rsidRDefault="00BF6965" w:rsidP="00BD2BEC">
      <w:pPr>
        <w:pStyle w:val="ListParagraph"/>
        <w:numPr>
          <w:ilvl w:val="0"/>
          <w:numId w:val="3"/>
        </w:numPr>
      </w:pPr>
      <w:r>
        <w:rPr>
          <w:noProof/>
          <w:lang w:val="en-US"/>
        </w:rPr>
        <w:pict>
          <v:shape id="_x0000_s1047" type="#_x0000_t202" style="position:absolute;left:0;text-align:left;margin-left:378pt;margin-top:-29.6pt;width:171pt;height:124.9pt;z-index:251666432;mso-wrap-edited:f;mso-position-horizontal:absolute;mso-position-vertical:absolute" wrapcoords="0 0 21600 0 21600 21600 0 21600 0 0" filled="f" stroked="f">
            <v:fill o:detectmouseclick="t"/>
            <v:textbox style="mso-next-textbox:#_x0000_s1047" inset=",7.2pt,,7.2pt">
              <w:txbxContent>
                <w:p w:rsidR="000F276A" w:rsidRDefault="000F276A" w:rsidP="00096906">
                  <w:r w:rsidRPr="003D61FD">
                    <w:rPr>
                      <w:noProof/>
                      <w:lang w:eastAsia="en-CA"/>
                    </w:rPr>
                    <w:drawing>
                      <wp:inline distT="0" distB="0" distL="0" distR="0">
                        <wp:extent cx="1976926" cy="1392472"/>
                        <wp:effectExtent l="25400" t="0" r="4274" b="0"/>
                        <wp:docPr id="35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6926" cy="13924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  <w:r w:rsidR="00C5013F">
        <w:t xml:space="preserve">a) </w:t>
      </w:r>
      <w:r w:rsidR="00087566">
        <w:t xml:space="preserve">Calculate the surface area </w:t>
      </w:r>
      <w:r w:rsidR="003D61FD">
        <w:t xml:space="preserve">and volume </w:t>
      </w:r>
      <w:r w:rsidR="00087566">
        <w:t>of the pyramid shown in the diagram. Show your work.</w:t>
      </w:r>
      <w:r w:rsidR="00087566">
        <w:br/>
      </w:r>
      <w:r w:rsidR="00096906">
        <w:rPr>
          <w:noProof/>
          <w:lang w:eastAsia="en-CA"/>
        </w:rPr>
        <w:drawing>
          <wp:inline distT="0" distB="0" distL="0" distR="0">
            <wp:extent cx="1917700" cy="1836558"/>
            <wp:effectExtent l="25400" t="0" r="0" b="0"/>
            <wp:docPr id="33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942" cy="1833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7566">
        <w:br/>
      </w:r>
      <w:r w:rsidR="00C5013F">
        <w:br/>
      </w:r>
      <w:r w:rsidR="00C5013F">
        <w:br/>
      </w:r>
      <w:r w:rsidR="00C5013F">
        <w:br/>
      </w:r>
      <w:r w:rsidR="00C5013F">
        <w:br/>
      </w:r>
      <w:r w:rsidR="00C5013F">
        <w:br/>
      </w:r>
      <w:r w:rsidR="00C5013F">
        <w:br/>
      </w:r>
      <w:r w:rsidR="00096906">
        <w:br/>
      </w:r>
      <w:r w:rsidR="00096906">
        <w:br/>
      </w:r>
      <w:r w:rsidR="00C5013F">
        <w:br/>
        <w:t xml:space="preserve">b) </w:t>
      </w:r>
      <w:r w:rsidR="00096906">
        <w:t xml:space="preserve">We will make the pyramid above out of cardboard and fill it with noodles. </w:t>
      </w:r>
      <w:r w:rsidR="00096906">
        <w:br/>
        <w:t>Noodles cost $</w:t>
      </w:r>
      <w:r w:rsidR="008626B4">
        <w:t>0</w:t>
      </w:r>
      <w:r w:rsidR="00096906">
        <w:t>.</w:t>
      </w:r>
      <w:r w:rsidR="008626B4">
        <w:t>45</w:t>
      </w:r>
      <w:r w:rsidR="00096906">
        <w:t xml:space="preserve"> for 2 Litres. Cardboard costs $</w:t>
      </w:r>
      <w:r w:rsidR="008626B4">
        <w:t>3</w:t>
      </w:r>
      <w:r w:rsidR="00096906">
        <w:t>.50 for a piece measuring 2 feet by 3 feet.</w:t>
      </w:r>
      <w:r w:rsidR="00096906">
        <w:br/>
        <w:t xml:space="preserve">How </w:t>
      </w:r>
      <w:r w:rsidR="00C5013F">
        <w:t xml:space="preserve">much will it cost to build the pyramid? </w:t>
      </w:r>
      <w:r w:rsidR="00DF4A8B">
        <w:t>You only need to pay for the material you use.</w:t>
      </w:r>
      <w:r w:rsidR="002D61E5">
        <w:t xml:space="preserve"> </w:t>
      </w:r>
      <w:r w:rsidR="00DF4A8B">
        <w:br/>
      </w:r>
      <w:r w:rsidR="00C5013F">
        <w:t>Show your work.</w:t>
      </w:r>
      <w:r w:rsidR="00C5013F">
        <w:br/>
      </w:r>
      <w:r w:rsidR="00C5013F">
        <w:br/>
      </w:r>
      <w:r w:rsidR="00C5013F">
        <w:br/>
      </w:r>
      <w:r w:rsidR="00C5013F">
        <w:br/>
      </w:r>
      <w:r w:rsidR="00C5013F">
        <w:br/>
      </w:r>
      <w:r w:rsidR="00C5013F">
        <w:br/>
      </w:r>
      <w:r w:rsidR="00C5013F">
        <w:br/>
      </w:r>
      <w:r w:rsidR="00C5013F">
        <w:br/>
      </w:r>
      <w:r w:rsidR="00C5013F">
        <w:br/>
        <w:t>.</w:t>
      </w:r>
      <w:r w:rsidR="00BD2BEC">
        <w:br w:type="page"/>
      </w:r>
      <w:r w:rsidR="00BD2BEC" w:rsidRPr="00E148F2">
        <w:rPr>
          <w:b/>
          <w:i/>
          <w:sz w:val="32"/>
          <w:szCs w:val="32"/>
          <w:u w:val="single"/>
        </w:rPr>
        <w:lastRenderedPageBreak/>
        <w:t>MFM2P – Final Evaluation 4</w:t>
      </w:r>
      <w:r w:rsidR="00BD2BEC">
        <w:tab/>
      </w:r>
      <w:r w:rsidR="00BD2BEC">
        <w:tab/>
      </w:r>
      <w:r w:rsidR="00BD2BEC">
        <w:tab/>
      </w:r>
      <w:r w:rsidR="00BD2BEC">
        <w:tab/>
        <w:t>Name: 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68"/>
        <w:gridCol w:w="1350"/>
      </w:tblGrid>
      <w:tr w:rsidR="00BD2BEC">
        <w:tc>
          <w:tcPr>
            <w:tcW w:w="7668" w:type="dxa"/>
            <w:shd w:val="clear" w:color="auto" w:fill="C4BC96" w:themeFill="background2" w:themeFillShade="BF"/>
          </w:tcPr>
          <w:p w:rsidR="00BD2BEC" w:rsidRPr="00BD2BEC" w:rsidRDefault="00BD2BEC" w:rsidP="005F66C4">
            <w:pPr>
              <w:rPr>
                <w:b/>
              </w:rPr>
            </w:pPr>
            <w:r w:rsidRPr="00BD2BEC">
              <w:rPr>
                <w:b/>
              </w:rPr>
              <w:t>Expectation:</w:t>
            </w:r>
          </w:p>
        </w:tc>
        <w:tc>
          <w:tcPr>
            <w:tcW w:w="1350" w:type="dxa"/>
            <w:shd w:val="clear" w:color="auto" w:fill="C4BC96" w:themeFill="background2" w:themeFillShade="BF"/>
          </w:tcPr>
          <w:p w:rsidR="00BD2BEC" w:rsidRPr="00BD2BEC" w:rsidRDefault="00BD2BEC" w:rsidP="005F66C4">
            <w:pPr>
              <w:rPr>
                <w:b/>
              </w:rPr>
            </w:pPr>
            <w:r w:rsidRPr="00BD2BEC">
              <w:rPr>
                <w:b/>
              </w:rPr>
              <w:t>Mark</w:t>
            </w:r>
          </w:p>
        </w:tc>
      </w:tr>
      <w:tr w:rsidR="00BD2BEC">
        <w:tc>
          <w:tcPr>
            <w:tcW w:w="7668" w:type="dxa"/>
          </w:tcPr>
          <w:p w:rsidR="00BD2BEC" w:rsidRDefault="00AE1171" w:rsidP="005F66C4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Manipulate </w:t>
            </w:r>
            <w:r w:rsidR="00BD2BEC">
              <w:rPr>
                <w:rFonts w:ascii="Times New Roman" w:hAnsi="Times New Roman" w:cs="Times New Roman"/>
                <w:sz w:val="23"/>
                <w:szCs w:val="23"/>
              </w:rPr>
              <w:t>and solve algebraic equations, as needed to solve problems;</w:t>
            </w:r>
            <w:r w:rsidR="00BD2BEC">
              <w:rPr>
                <w:rFonts w:ascii="Times New Roman" w:hAnsi="Times New Roman" w:cs="Times New Roman"/>
                <w:sz w:val="23"/>
                <w:szCs w:val="23"/>
              </w:rPr>
              <w:br/>
            </w:r>
          </w:p>
        </w:tc>
        <w:tc>
          <w:tcPr>
            <w:tcW w:w="1350" w:type="dxa"/>
          </w:tcPr>
          <w:p w:rsidR="00BD2BEC" w:rsidRDefault="00BD2BEC" w:rsidP="005F66C4"/>
        </w:tc>
      </w:tr>
    </w:tbl>
    <w:p w:rsidR="0070127B" w:rsidRDefault="0070127B" w:rsidP="00BD2BEC"/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376"/>
        <w:gridCol w:w="3119"/>
        <w:gridCol w:w="2693"/>
      </w:tblGrid>
      <w:tr w:rsidR="0070127B">
        <w:tc>
          <w:tcPr>
            <w:tcW w:w="2376" w:type="dxa"/>
          </w:tcPr>
          <w:p w:rsidR="0070127B" w:rsidRDefault="0070127B" w:rsidP="00BD2BEC">
            <w:r>
              <w:rPr>
                <w:noProof/>
                <w:lang w:eastAsia="en-CA"/>
              </w:rPr>
              <w:drawing>
                <wp:inline distT="0" distB="0" distL="0" distR="0">
                  <wp:extent cx="656424" cy="345183"/>
                  <wp:effectExtent l="25400" t="0" r="3976" b="0"/>
                  <wp:docPr id="37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084" cy="345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127B" w:rsidRDefault="0070127B" w:rsidP="00BD2BEC"/>
          <w:p w:rsidR="0070127B" w:rsidRDefault="0070127B" w:rsidP="00BD2BEC"/>
          <w:p w:rsidR="0070127B" w:rsidRDefault="0070127B" w:rsidP="00BD2BEC"/>
          <w:p w:rsidR="0070127B" w:rsidRPr="0070127B" w:rsidRDefault="0070127B" w:rsidP="00BD2BEC">
            <w:r>
              <w:t xml:space="preserve">         FIGURE 1</w:t>
            </w:r>
          </w:p>
        </w:tc>
        <w:tc>
          <w:tcPr>
            <w:tcW w:w="3119" w:type="dxa"/>
          </w:tcPr>
          <w:p w:rsidR="0070127B" w:rsidRPr="0070127B" w:rsidRDefault="0070127B" w:rsidP="00BD2BEC">
            <w:r>
              <w:rPr>
                <w:noProof/>
                <w:lang w:eastAsia="en-CA"/>
              </w:rPr>
              <w:drawing>
                <wp:inline distT="0" distB="0" distL="0" distR="0">
                  <wp:extent cx="1527092" cy="661384"/>
                  <wp:effectExtent l="25400" t="0" r="0" b="0"/>
                  <wp:docPr id="38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4166" cy="6644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br/>
              <w:t xml:space="preserve">        FIGURE 2</w:t>
            </w:r>
          </w:p>
        </w:tc>
        <w:tc>
          <w:tcPr>
            <w:tcW w:w="2693" w:type="dxa"/>
          </w:tcPr>
          <w:p w:rsidR="0070127B" w:rsidRPr="0070127B" w:rsidRDefault="0070127B" w:rsidP="00BD2BEC">
            <w:r>
              <w:rPr>
                <w:noProof/>
                <w:lang w:eastAsia="en-CA"/>
              </w:rPr>
              <w:drawing>
                <wp:inline distT="0" distB="0" distL="0" distR="0">
                  <wp:extent cx="1483360" cy="879389"/>
                  <wp:effectExtent l="25400" t="0" r="0" b="0"/>
                  <wp:docPr id="39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3651" cy="8795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br/>
              <w:t xml:space="preserve">          FIGURE 3</w:t>
            </w:r>
          </w:p>
        </w:tc>
      </w:tr>
    </w:tbl>
    <w:p w:rsidR="006B1D3E" w:rsidRDefault="0070127B" w:rsidP="00BD2BEC">
      <w:pPr>
        <w:sectPr w:rsidR="006B1D3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t xml:space="preserve">1. Consider the figures above. The number of circles is given by the </w:t>
      </w:r>
      <w:proofErr w:type="gramStart"/>
      <w:r>
        <w:t xml:space="preserve">equation </w:t>
      </w:r>
      <w:proofErr w:type="gramEnd"/>
      <w:r w:rsidR="00827449" w:rsidRPr="006B1D3E">
        <w:rPr>
          <w:position w:val="-10"/>
        </w:rPr>
        <w:object w:dxaOrig="10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75pt;height:28.05pt" o:ole="">
            <v:imagedata r:id="rId22" o:title=""/>
          </v:shape>
          <o:OLEObject Type="Embed" ProgID="Equation.DSMT4" ShapeID="_x0000_i1025" DrawAspect="Content" ObjectID="_1590477797" r:id="rId23"/>
        </w:object>
      </w:r>
      <w:r>
        <w:t xml:space="preserve">, where </w:t>
      </w:r>
      <w:r>
        <w:rPr>
          <w:i/>
        </w:rPr>
        <w:t>x</w:t>
      </w:r>
      <w:r>
        <w:t xml:space="preserve"> represents the figure number, and </w:t>
      </w:r>
      <w:r>
        <w:rPr>
          <w:i/>
        </w:rPr>
        <w:t>y</w:t>
      </w:r>
      <w:r>
        <w:t xml:space="preserve"> represents the number of circles.</w:t>
      </w:r>
      <w:r>
        <w:br/>
      </w:r>
      <w:r w:rsidR="00E148F2">
        <w:br/>
      </w:r>
    </w:p>
    <w:p w:rsidR="00BD2BEC" w:rsidRDefault="00E148F2" w:rsidP="00BD2BEC">
      <w:r>
        <w:lastRenderedPageBreak/>
        <w:t xml:space="preserve">a) How many </w:t>
      </w:r>
      <w:r w:rsidR="0070127B">
        <w:t>circles</w:t>
      </w:r>
      <w:r>
        <w:t xml:space="preserve"> will be in the 43</w:t>
      </w:r>
      <w:r w:rsidRPr="00E148F2">
        <w:rPr>
          <w:vertAlign w:val="superscript"/>
        </w:rPr>
        <w:t>rd</w:t>
      </w:r>
      <w:r>
        <w:t xml:space="preserve"> figure? </w:t>
      </w:r>
      <w:r w:rsidR="006B1D3E">
        <w:t>Use the equation above, and s</w:t>
      </w:r>
      <w:r>
        <w:t>how your work.</w:t>
      </w:r>
      <w:r>
        <w:br/>
      </w:r>
      <w:r>
        <w:br/>
      </w:r>
      <w:r>
        <w:br/>
      </w:r>
      <w:r>
        <w:br/>
      </w:r>
      <w:r>
        <w:br/>
      </w:r>
      <w:r w:rsidR="006B1D3E">
        <w:br/>
      </w:r>
      <w:r>
        <w:br/>
      </w:r>
      <w:r>
        <w:lastRenderedPageBreak/>
        <w:t xml:space="preserve">b) What figure number will have </w:t>
      </w:r>
      <w:r w:rsidR="0070127B">
        <w:t>61</w:t>
      </w:r>
      <w:r w:rsidR="00827449">
        <w:t>2</w:t>
      </w:r>
      <w:r>
        <w:t xml:space="preserve"> </w:t>
      </w:r>
      <w:r w:rsidR="0070127B">
        <w:t>circles</w:t>
      </w:r>
      <w:r>
        <w:t>? Show your work.</w:t>
      </w:r>
      <w:r>
        <w:br/>
      </w:r>
    </w:p>
    <w:p w:rsidR="006B1D3E" w:rsidRDefault="00374982" w:rsidP="00BD2BEC">
      <w:pPr>
        <w:sectPr w:rsidR="006B1D3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br/>
      </w:r>
      <w:r>
        <w:br/>
      </w:r>
      <w:r w:rsidR="00E148F2">
        <w:br/>
      </w:r>
    </w:p>
    <w:p w:rsidR="0070127B" w:rsidRDefault="00E148F2" w:rsidP="00BD2BEC">
      <w:pPr>
        <w:sectPr w:rsidR="0070127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lastRenderedPageBreak/>
        <w:br/>
      </w:r>
      <w:r w:rsidR="006B1D3E">
        <w:br/>
      </w:r>
      <w:r w:rsidR="006B1D3E">
        <w:br/>
      </w:r>
      <w:r w:rsidR="00827449">
        <w:br/>
      </w:r>
      <w:r>
        <w:br/>
        <w:t xml:space="preserve">2. The </w:t>
      </w:r>
      <w:r w:rsidR="005F66C4">
        <w:t xml:space="preserve">height of a cup stack </w:t>
      </w:r>
      <w:r>
        <w:t xml:space="preserve">is given by the </w:t>
      </w:r>
      <w:proofErr w:type="gramStart"/>
      <w:r>
        <w:t xml:space="preserve">equation </w:t>
      </w:r>
      <w:proofErr w:type="gramEnd"/>
      <w:r w:rsidR="006B1D3E" w:rsidRPr="006B1D3E">
        <w:rPr>
          <w:position w:val="-4"/>
        </w:rPr>
        <w:object w:dxaOrig="1180" w:dyaOrig="260">
          <v:shape id="_x0000_i1026" type="#_x0000_t75" style="width:108.45pt;height:24.3pt" o:ole="">
            <v:imagedata r:id="rId24" o:title=""/>
          </v:shape>
          <o:OLEObject Type="Embed" ProgID="Equation.DSMT4" ShapeID="_x0000_i1026" DrawAspect="Content" ObjectID="_1590477798" r:id="rId25"/>
        </w:object>
      </w:r>
      <w:r>
        <w:t xml:space="preserve">, where </w:t>
      </w:r>
      <w:r w:rsidR="006B1D3E">
        <w:rPr>
          <w:i/>
        </w:rPr>
        <w:t>c</w:t>
      </w:r>
      <w:r>
        <w:t xml:space="preserve"> represents the </w:t>
      </w:r>
      <w:r w:rsidR="005F66C4">
        <w:t>number of cups</w:t>
      </w:r>
      <w:r w:rsidR="00D22681">
        <w:t xml:space="preserve">, and </w:t>
      </w:r>
      <w:r w:rsidR="00D22681" w:rsidRPr="006B1D3E">
        <w:rPr>
          <w:i/>
        </w:rPr>
        <w:t>h</w:t>
      </w:r>
      <w:r w:rsidR="00D22681">
        <w:t xml:space="preserve"> represents the height of the stack.</w:t>
      </w:r>
      <w:r>
        <w:br/>
      </w:r>
      <w:r>
        <w:br/>
      </w:r>
    </w:p>
    <w:p w:rsidR="0070127B" w:rsidRDefault="00E148F2" w:rsidP="00BD2BEC">
      <w:pPr>
        <w:sectPr w:rsidR="0070127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lastRenderedPageBreak/>
        <w:t xml:space="preserve">a) How </w:t>
      </w:r>
      <w:r w:rsidR="00D22681">
        <w:t xml:space="preserve">tall will the stack be if there are 87 cups? </w:t>
      </w:r>
      <w:r>
        <w:t>Show your work.</w:t>
      </w:r>
      <w:r>
        <w:br/>
      </w:r>
      <w:r>
        <w:br/>
      </w:r>
      <w:r>
        <w:br/>
      </w:r>
      <w:r>
        <w:br/>
      </w:r>
      <w:r>
        <w:br/>
      </w:r>
      <w:r>
        <w:lastRenderedPageBreak/>
        <w:t xml:space="preserve">b) </w:t>
      </w:r>
      <w:r w:rsidR="00D22681">
        <w:t xml:space="preserve">If the stack is </w:t>
      </w:r>
      <w:r w:rsidR="006B1D3E">
        <w:t>164</w:t>
      </w:r>
      <w:r w:rsidR="00D22681">
        <w:t xml:space="preserve"> cm tall, how many cups are in the stack? Show your work.</w:t>
      </w:r>
      <w:r>
        <w:br/>
      </w:r>
      <w:r>
        <w:br/>
      </w:r>
      <w:r>
        <w:br/>
      </w:r>
      <w:r>
        <w:br/>
      </w:r>
      <w:r>
        <w:br/>
      </w:r>
    </w:p>
    <w:p w:rsidR="00E148F2" w:rsidRDefault="00E148F2" w:rsidP="00BD2BEC">
      <w:r>
        <w:lastRenderedPageBreak/>
        <w:br/>
      </w:r>
      <w:r w:rsidR="0070127B">
        <w:br/>
      </w:r>
      <w:r w:rsidR="0070127B">
        <w:br/>
      </w:r>
      <w:r w:rsidR="0070127B">
        <w:br/>
      </w:r>
      <w:r w:rsidR="0070127B">
        <w:br/>
      </w:r>
      <w:r w:rsidR="0070127B">
        <w:br/>
      </w:r>
      <w:r w:rsidR="0070127B">
        <w:br/>
      </w:r>
      <w:r w:rsidR="0070127B">
        <w:br/>
      </w:r>
      <w:r>
        <w:lastRenderedPageBreak/>
        <w:br/>
      </w:r>
      <w:r w:rsidR="00374982">
        <w:t>3</w:t>
      </w:r>
      <w:r>
        <w:t xml:space="preserve">. Solve the following equations. In other words, find the value of </w:t>
      </w:r>
      <w:r>
        <w:rPr>
          <w:i/>
        </w:rPr>
        <w:t>x</w:t>
      </w:r>
      <w:r>
        <w:t>. You can use algebra tiles if you wish. Show your work.</w:t>
      </w:r>
      <w:r w:rsidR="005E5100">
        <w:t xml:space="preserve"> If you use algebra tiles, draw pictures to represent your solution.</w:t>
      </w:r>
      <w:r>
        <w:br/>
        <w:t>a)</w:t>
      </w:r>
      <w:r w:rsidR="0070127B">
        <w:t xml:space="preserve"> </w:t>
      </w:r>
      <w:r w:rsidR="005E5100" w:rsidRPr="0070127B">
        <w:rPr>
          <w:position w:val="-4"/>
        </w:rPr>
        <w:object w:dxaOrig="1140" w:dyaOrig="240">
          <v:shape id="_x0000_i1027" type="#_x0000_t75" style="width:57.05pt;height:12.15pt" o:ole="">
            <v:imagedata r:id="rId26" o:title=""/>
          </v:shape>
          <o:OLEObject Type="Embed" ProgID="Equation.DSMT4" ShapeID="_x0000_i1027" DrawAspect="Content" ObjectID="_1590477799" r:id="rId27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gramStart"/>
      <w:r>
        <w:t>b</w:t>
      </w:r>
      <w:proofErr w:type="gramEnd"/>
      <w:r>
        <w:t>)</w:t>
      </w:r>
      <w:r w:rsidR="005E5100" w:rsidRPr="0070127B">
        <w:rPr>
          <w:position w:val="-4"/>
        </w:rPr>
        <w:object w:dxaOrig="1600" w:dyaOrig="240">
          <v:shape id="_x0000_i1028" type="#_x0000_t75" style="width:80.4pt;height:12.15pt" o:ole="">
            <v:imagedata r:id="rId28" o:title=""/>
          </v:shape>
          <o:OLEObject Type="Embed" ProgID="Equation.DSMT4" ShapeID="_x0000_i1028" DrawAspect="Content" ObjectID="_1590477800" r:id="rId29"/>
        </w:objec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  <w:t>c)</w:t>
      </w:r>
      <w:r w:rsidR="005E5100">
        <w:t xml:space="preserve"> </w:t>
      </w:r>
      <w:r w:rsidR="005E5100" w:rsidRPr="0070127B">
        <w:rPr>
          <w:position w:val="-4"/>
        </w:rPr>
        <w:object w:dxaOrig="1960" w:dyaOrig="260">
          <v:shape id="_x0000_i1029" type="#_x0000_t75" style="width:98.2pt;height:13.1pt" o:ole="">
            <v:imagedata r:id="rId30" o:title=""/>
          </v:shape>
          <o:OLEObject Type="Embed" ProgID="Equation.DSMT4" ShapeID="_x0000_i1029" DrawAspect="Content" ObjectID="_1590477801" r:id="rId31"/>
        </w:object>
      </w:r>
      <w:r>
        <w:tab/>
      </w:r>
      <w:r>
        <w:tab/>
      </w:r>
      <w:r>
        <w:tab/>
      </w:r>
      <w:r>
        <w:tab/>
        <w:t>d)</w:t>
      </w:r>
      <w:r w:rsidR="005E5100" w:rsidRPr="0070127B">
        <w:rPr>
          <w:position w:val="-4"/>
        </w:rPr>
        <w:object w:dxaOrig="2420" w:dyaOrig="260">
          <v:shape id="_x0000_i1030" type="#_x0000_t75" style="width:120.6pt;height:13.1pt" o:ole="">
            <v:imagedata r:id="rId32" o:title=""/>
          </v:shape>
          <o:OLEObject Type="Embed" ProgID="Equation.DSMT4" ShapeID="_x0000_i1030" DrawAspect="Content" ObjectID="_1590477802" r:id="rId33"/>
        </w:object>
      </w:r>
      <w:r>
        <w:br/>
      </w:r>
      <w:r>
        <w:br/>
      </w:r>
    </w:p>
    <w:p w:rsidR="00BD2BEC" w:rsidRDefault="00E148F2" w:rsidP="00BD2BEC">
      <w:r>
        <w:br w:type="page"/>
      </w:r>
      <w:r w:rsidR="00BD2BEC" w:rsidRPr="00BD2BEC">
        <w:rPr>
          <w:b/>
          <w:i/>
          <w:sz w:val="32"/>
          <w:szCs w:val="32"/>
          <w:u w:val="single"/>
        </w:rPr>
        <w:lastRenderedPageBreak/>
        <w:t>MFM2P – Final Evaluation</w:t>
      </w:r>
      <w:r w:rsidR="00BD2BEC">
        <w:rPr>
          <w:b/>
          <w:i/>
          <w:sz w:val="32"/>
          <w:szCs w:val="32"/>
          <w:u w:val="single"/>
        </w:rPr>
        <w:t xml:space="preserve"> 5</w:t>
      </w:r>
      <w:r w:rsidR="00BD2BEC">
        <w:tab/>
      </w:r>
      <w:r w:rsidR="00BD2BEC">
        <w:tab/>
      </w:r>
      <w:r w:rsidR="00BD2BEC">
        <w:tab/>
      </w:r>
      <w:r w:rsidR="00BD2BEC">
        <w:tab/>
        <w:t>Name: 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68"/>
        <w:gridCol w:w="1350"/>
      </w:tblGrid>
      <w:tr w:rsidR="00BD2BEC">
        <w:tc>
          <w:tcPr>
            <w:tcW w:w="7668" w:type="dxa"/>
            <w:shd w:val="clear" w:color="auto" w:fill="C4BC96" w:themeFill="background2" w:themeFillShade="BF"/>
          </w:tcPr>
          <w:p w:rsidR="00BD2BEC" w:rsidRPr="00BD2BEC" w:rsidRDefault="00BD2BEC" w:rsidP="005F66C4">
            <w:pPr>
              <w:rPr>
                <w:b/>
              </w:rPr>
            </w:pPr>
            <w:r w:rsidRPr="00BD2BEC">
              <w:rPr>
                <w:b/>
              </w:rPr>
              <w:t>Expectation:</w:t>
            </w:r>
          </w:p>
        </w:tc>
        <w:tc>
          <w:tcPr>
            <w:tcW w:w="1350" w:type="dxa"/>
            <w:shd w:val="clear" w:color="auto" w:fill="C4BC96" w:themeFill="background2" w:themeFillShade="BF"/>
          </w:tcPr>
          <w:p w:rsidR="00BD2BEC" w:rsidRPr="00BD2BEC" w:rsidRDefault="00BD2BEC" w:rsidP="005F66C4">
            <w:pPr>
              <w:rPr>
                <w:b/>
              </w:rPr>
            </w:pPr>
            <w:r w:rsidRPr="00BD2BEC">
              <w:rPr>
                <w:b/>
              </w:rPr>
              <w:t>Mark</w:t>
            </w:r>
          </w:p>
        </w:tc>
      </w:tr>
      <w:tr w:rsidR="00BD2BEC">
        <w:tc>
          <w:tcPr>
            <w:tcW w:w="7668" w:type="dxa"/>
          </w:tcPr>
          <w:p w:rsidR="00BD2BEC" w:rsidRDefault="00BD2BEC" w:rsidP="005F66C4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graph a line and write the equation of a line from given information;</w:t>
            </w:r>
          </w:p>
        </w:tc>
        <w:tc>
          <w:tcPr>
            <w:tcW w:w="1350" w:type="dxa"/>
          </w:tcPr>
          <w:p w:rsidR="00BD2BEC" w:rsidRDefault="00BD2BEC" w:rsidP="005F66C4"/>
          <w:p w:rsidR="00BD2BEC" w:rsidRDefault="00BD2BEC" w:rsidP="005F66C4"/>
        </w:tc>
      </w:tr>
    </w:tbl>
    <w:p w:rsidR="002D19DD" w:rsidRDefault="002D19DD" w:rsidP="002D19DD">
      <w:pPr>
        <w:pStyle w:val="ListParagraph"/>
      </w:pPr>
    </w:p>
    <w:p w:rsidR="002D19DD" w:rsidRDefault="002D19DD" w:rsidP="002D19DD">
      <w:pPr>
        <w:pStyle w:val="ListParagraph"/>
      </w:pPr>
      <w:r>
        <w:t xml:space="preserve">1. </w:t>
      </w:r>
      <w:r w:rsidR="00306C70">
        <w:t>For each of the following tables of values, determine</w:t>
      </w:r>
      <w:r>
        <w:t>:</w:t>
      </w:r>
    </w:p>
    <w:p w:rsidR="002D19DD" w:rsidRDefault="00306C70" w:rsidP="002D19DD">
      <w:pPr>
        <w:pStyle w:val="ListParagraph"/>
        <w:numPr>
          <w:ilvl w:val="0"/>
          <w:numId w:val="19"/>
        </w:numPr>
      </w:pPr>
      <w:r>
        <w:t>the rate of change (include units)</w:t>
      </w:r>
    </w:p>
    <w:p w:rsidR="002D19DD" w:rsidRDefault="00306C70" w:rsidP="002D19DD">
      <w:pPr>
        <w:pStyle w:val="ListParagraph"/>
        <w:numPr>
          <w:ilvl w:val="0"/>
          <w:numId w:val="19"/>
        </w:numPr>
      </w:pPr>
      <w:r>
        <w:t>the initial value</w:t>
      </w:r>
      <w:r w:rsidR="00FE1D5B">
        <w:t xml:space="preserve"> (include units)</w:t>
      </w:r>
    </w:p>
    <w:p w:rsidR="002D19DD" w:rsidRDefault="00FE1D5B" w:rsidP="002D19DD">
      <w:pPr>
        <w:pStyle w:val="ListParagraph"/>
        <w:numPr>
          <w:ilvl w:val="0"/>
          <w:numId w:val="19"/>
        </w:numPr>
      </w:pPr>
      <w:r>
        <w:t>an equation</w:t>
      </w:r>
    </w:p>
    <w:p w:rsidR="00FE1D5B" w:rsidRDefault="00BF6965" w:rsidP="002D19DD">
      <w:r>
        <w:rPr>
          <w:noProof/>
          <w:lang w:val="en-US"/>
        </w:rPr>
        <w:pict>
          <v:shape id="_x0000_s1051" type="#_x0000_t202" style="position:absolute;margin-left:387pt;margin-top:13.8pt;width:153pt;height:99pt;z-index:251669504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tbl>
                  <w:tblPr>
                    <w:tblStyle w:val="TableGrid"/>
                    <w:tblW w:w="0" w:type="auto"/>
                    <w:tblLook w:val="00A0" w:firstRow="1" w:lastRow="0" w:firstColumn="1" w:lastColumn="0" w:noHBand="0" w:noVBand="0"/>
                  </w:tblPr>
                  <w:tblGrid>
                    <w:gridCol w:w="1101"/>
                    <w:gridCol w:w="1277"/>
                  </w:tblGrid>
                  <w:tr w:rsidR="000F276A">
                    <w:tc>
                      <w:tcPr>
                        <w:tcW w:w="1101" w:type="dxa"/>
                      </w:tcPr>
                      <w:p w:rsidR="000F276A" w:rsidRDefault="000F276A" w:rsidP="00FE1D5B">
                        <w:r>
                          <w:t># cups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0F276A" w:rsidRDefault="000F276A" w:rsidP="00827449">
                        <w:r>
                          <w:t xml:space="preserve">height of </w:t>
                        </w:r>
                        <w:r w:rsidR="00827449">
                          <w:t>stack</w:t>
                        </w:r>
                        <w:r>
                          <w:t xml:space="preserve"> (cm)</w:t>
                        </w:r>
                      </w:p>
                    </w:tc>
                  </w:tr>
                  <w:tr w:rsidR="000F276A">
                    <w:tc>
                      <w:tcPr>
                        <w:tcW w:w="1101" w:type="dxa"/>
                      </w:tcPr>
                      <w:p w:rsidR="000F276A" w:rsidRDefault="000F276A" w:rsidP="002D19DD">
                        <w:pPr>
                          <w:jc w:val="center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0F276A" w:rsidRDefault="000F276A" w:rsidP="002D19DD">
                        <w:pPr>
                          <w:jc w:val="center"/>
                        </w:pPr>
                        <w:r>
                          <w:t>22</w:t>
                        </w:r>
                        <w:r w:rsidR="00827449">
                          <w:t>.0</w:t>
                        </w:r>
                      </w:p>
                    </w:tc>
                  </w:tr>
                  <w:tr w:rsidR="000F276A">
                    <w:tc>
                      <w:tcPr>
                        <w:tcW w:w="1101" w:type="dxa"/>
                      </w:tcPr>
                      <w:p w:rsidR="000F276A" w:rsidRDefault="000F276A" w:rsidP="002D19DD">
                        <w:pPr>
                          <w:jc w:val="center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0F276A" w:rsidRDefault="00827449" w:rsidP="002D19DD">
                        <w:pPr>
                          <w:jc w:val="center"/>
                        </w:pPr>
                        <w:r>
                          <w:t>26.4</w:t>
                        </w:r>
                      </w:p>
                    </w:tc>
                  </w:tr>
                  <w:tr w:rsidR="000F276A">
                    <w:tc>
                      <w:tcPr>
                        <w:tcW w:w="1101" w:type="dxa"/>
                      </w:tcPr>
                      <w:p w:rsidR="000F276A" w:rsidRDefault="000F276A" w:rsidP="002D19DD">
                        <w:pPr>
                          <w:jc w:val="center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0F276A" w:rsidRDefault="00827449" w:rsidP="002D19DD">
                        <w:pPr>
                          <w:jc w:val="center"/>
                        </w:pPr>
                        <w:r>
                          <w:t>30.8</w:t>
                        </w:r>
                      </w:p>
                    </w:tc>
                  </w:tr>
                  <w:tr w:rsidR="000F276A">
                    <w:tc>
                      <w:tcPr>
                        <w:tcW w:w="1101" w:type="dxa"/>
                      </w:tcPr>
                      <w:p w:rsidR="000F276A" w:rsidRDefault="000F276A" w:rsidP="002D19DD">
                        <w:pPr>
                          <w:jc w:val="center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0F276A" w:rsidRDefault="00827449" w:rsidP="002D19DD">
                        <w:pPr>
                          <w:jc w:val="center"/>
                        </w:pPr>
                        <w:r>
                          <w:t>35.2</w:t>
                        </w:r>
                      </w:p>
                    </w:tc>
                  </w:tr>
                </w:tbl>
                <w:p w:rsidR="000F276A" w:rsidRDefault="000F276A" w:rsidP="00FE1D5B"/>
              </w:txbxContent>
            </v:textbox>
            <w10:wrap type="tight"/>
          </v:shape>
        </w:pict>
      </w:r>
      <w:r>
        <w:rPr>
          <w:noProof/>
          <w:lang w:val="en-US"/>
        </w:rPr>
        <w:pict>
          <v:shape id="_x0000_s1050" type="#_x0000_t202" style="position:absolute;margin-left:207pt;margin-top:13.8pt;width:117pt;height:90pt;z-index:251668480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tbl>
                  <w:tblPr>
                    <w:tblStyle w:val="TableGrid"/>
                    <w:tblW w:w="0" w:type="auto"/>
                    <w:tblLook w:val="00A0" w:firstRow="1" w:lastRow="0" w:firstColumn="1" w:lastColumn="0" w:noHBand="0" w:noVBand="0"/>
                  </w:tblPr>
                  <w:tblGrid>
                    <w:gridCol w:w="1101"/>
                    <w:gridCol w:w="1134"/>
                  </w:tblGrid>
                  <w:tr w:rsidR="000F276A">
                    <w:tc>
                      <w:tcPr>
                        <w:tcW w:w="1101" w:type="dxa"/>
                      </w:tcPr>
                      <w:p w:rsidR="000F276A" w:rsidRDefault="000F276A" w:rsidP="00FE1D5B">
                        <w:r>
                          <w:t>time (s)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F276A" w:rsidRDefault="000F276A" w:rsidP="00FE1D5B">
                        <w:r>
                          <w:t># cards</w:t>
                        </w:r>
                      </w:p>
                    </w:tc>
                  </w:tr>
                  <w:tr w:rsidR="000F276A">
                    <w:tc>
                      <w:tcPr>
                        <w:tcW w:w="1101" w:type="dxa"/>
                      </w:tcPr>
                      <w:p w:rsidR="000F276A" w:rsidRDefault="000F276A" w:rsidP="002D19DD">
                        <w:pPr>
                          <w:jc w:val="center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F276A" w:rsidRDefault="000F276A" w:rsidP="002D19DD">
                        <w:pPr>
                          <w:jc w:val="center"/>
                        </w:pPr>
                        <w:r>
                          <w:t>10</w:t>
                        </w:r>
                      </w:p>
                    </w:tc>
                  </w:tr>
                  <w:tr w:rsidR="000F276A">
                    <w:tc>
                      <w:tcPr>
                        <w:tcW w:w="1101" w:type="dxa"/>
                      </w:tcPr>
                      <w:p w:rsidR="000F276A" w:rsidRDefault="000F276A" w:rsidP="002D19DD">
                        <w:pPr>
                          <w:jc w:val="center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F276A" w:rsidRDefault="000F276A" w:rsidP="002D19DD">
                        <w:pPr>
                          <w:jc w:val="center"/>
                        </w:pPr>
                        <w:r>
                          <w:t>13</w:t>
                        </w:r>
                      </w:p>
                    </w:tc>
                  </w:tr>
                  <w:tr w:rsidR="000F276A">
                    <w:tc>
                      <w:tcPr>
                        <w:tcW w:w="1101" w:type="dxa"/>
                      </w:tcPr>
                      <w:p w:rsidR="000F276A" w:rsidRDefault="000F276A" w:rsidP="002D19DD">
                        <w:pPr>
                          <w:jc w:val="center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F276A" w:rsidRDefault="000F276A" w:rsidP="002D19DD">
                        <w:pPr>
                          <w:jc w:val="center"/>
                        </w:pPr>
                        <w:r>
                          <w:t>16</w:t>
                        </w:r>
                      </w:p>
                    </w:tc>
                  </w:tr>
                  <w:tr w:rsidR="000F276A">
                    <w:tc>
                      <w:tcPr>
                        <w:tcW w:w="1101" w:type="dxa"/>
                      </w:tcPr>
                      <w:p w:rsidR="000F276A" w:rsidRDefault="000F276A" w:rsidP="002D19DD">
                        <w:pPr>
                          <w:jc w:val="center"/>
                        </w:pPr>
                        <w:r>
                          <w:t>15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F276A" w:rsidRDefault="000F276A" w:rsidP="002D19DD">
                        <w:pPr>
                          <w:jc w:val="center"/>
                        </w:pPr>
                        <w:r>
                          <w:t>19</w:t>
                        </w:r>
                      </w:p>
                    </w:tc>
                  </w:tr>
                </w:tbl>
                <w:p w:rsidR="000F276A" w:rsidRDefault="000F276A" w:rsidP="00FE1D5B"/>
              </w:txbxContent>
            </v:textbox>
            <w10:wrap type="tight"/>
          </v:shape>
        </w:pict>
      </w:r>
      <w:r>
        <w:rPr>
          <w:noProof/>
          <w:lang w:val="en-US"/>
        </w:rPr>
        <w:pict>
          <v:shape id="_x0000_s1049" type="#_x0000_t202" style="position:absolute;margin-left:0;margin-top:13.8pt;width:2in;height:99pt;z-index:251667456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tbl>
                  <w:tblPr>
                    <w:tblStyle w:val="TableGrid"/>
                    <w:tblW w:w="0" w:type="auto"/>
                    <w:tblLook w:val="00A0" w:firstRow="1" w:lastRow="0" w:firstColumn="1" w:lastColumn="0" w:noHBand="0" w:noVBand="0"/>
                  </w:tblPr>
                  <w:tblGrid>
                    <w:gridCol w:w="1101"/>
                    <w:gridCol w:w="1559"/>
                  </w:tblGrid>
                  <w:tr w:rsidR="000F276A">
                    <w:tc>
                      <w:tcPr>
                        <w:tcW w:w="1101" w:type="dxa"/>
                      </w:tcPr>
                      <w:p w:rsidR="000F276A" w:rsidRDefault="000F276A" w:rsidP="00FE1D5B">
                        <w:r>
                          <w:t># weeks gone by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0F276A" w:rsidRDefault="000F276A" w:rsidP="00FE1D5B">
                        <w:r>
                          <w:t>money ($) in my account</w:t>
                        </w:r>
                      </w:p>
                    </w:tc>
                  </w:tr>
                  <w:tr w:rsidR="000F276A">
                    <w:tc>
                      <w:tcPr>
                        <w:tcW w:w="1101" w:type="dxa"/>
                      </w:tcPr>
                      <w:p w:rsidR="000F276A" w:rsidRDefault="000F276A" w:rsidP="002D19DD">
                        <w:pPr>
                          <w:jc w:val="center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0F276A" w:rsidRDefault="000F276A" w:rsidP="002D19DD">
                        <w:pPr>
                          <w:jc w:val="center"/>
                        </w:pPr>
                        <w:r>
                          <w:t>50</w:t>
                        </w:r>
                      </w:p>
                    </w:tc>
                  </w:tr>
                  <w:tr w:rsidR="000F276A">
                    <w:tc>
                      <w:tcPr>
                        <w:tcW w:w="1101" w:type="dxa"/>
                      </w:tcPr>
                      <w:p w:rsidR="000F276A" w:rsidRDefault="000F276A" w:rsidP="002D19DD">
                        <w:pPr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0F276A" w:rsidRDefault="000F276A" w:rsidP="002D19DD">
                        <w:pPr>
                          <w:jc w:val="center"/>
                        </w:pPr>
                        <w:r>
                          <w:t>45</w:t>
                        </w:r>
                      </w:p>
                    </w:tc>
                  </w:tr>
                  <w:tr w:rsidR="000F276A">
                    <w:tc>
                      <w:tcPr>
                        <w:tcW w:w="1101" w:type="dxa"/>
                      </w:tcPr>
                      <w:p w:rsidR="000F276A" w:rsidRDefault="000F276A" w:rsidP="002D19DD">
                        <w:pPr>
                          <w:jc w:val="center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0F276A" w:rsidRDefault="000F276A" w:rsidP="002D19DD">
                        <w:pPr>
                          <w:jc w:val="center"/>
                        </w:pPr>
                        <w:r>
                          <w:t>40</w:t>
                        </w:r>
                      </w:p>
                    </w:tc>
                  </w:tr>
                  <w:tr w:rsidR="000F276A">
                    <w:tc>
                      <w:tcPr>
                        <w:tcW w:w="1101" w:type="dxa"/>
                      </w:tcPr>
                      <w:p w:rsidR="000F276A" w:rsidRDefault="000F276A" w:rsidP="002D19DD">
                        <w:pPr>
                          <w:jc w:val="center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0F276A" w:rsidRDefault="000F276A" w:rsidP="002D19DD">
                        <w:pPr>
                          <w:jc w:val="center"/>
                        </w:pPr>
                        <w:r>
                          <w:t>35</w:t>
                        </w:r>
                      </w:p>
                    </w:tc>
                  </w:tr>
                </w:tbl>
                <w:p w:rsidR="000F276A" w:rsidRDefault="000F276A"/>
              </w:txbxContent>
            </v:textbox>
            <w10:wrap type="tight"/>
          </v:shape>
        </w:pict>
      </w:r>
      <w:r w:rsidR="002D19DD">
        <w:t xml:space="preserve">a) </w:t>
      </w:r>
      <w:r w:rsidR="002D19DD">
        <w:tab/>
      </w:r>
      <w:r w:rsidR="002D19DD">
        <w:tab/>
      </w:r>
      <w:r w:rsidR="002D19DD">
        <w:tab/>
      </w:r>
      <w:r w:rsidR="002D19DD">
        <w:tab/>
      </w:r>
      <w:r w:rsidR="002D19DD">
        <w:tab/>
        <w:t>b)</w:t>
      </w:r>
      <w:r w:rsidR="002D19DD">
        <w:tab/>
      </w:r>
      <w:r w:rsidR="002D19DD">
        <w:tab/>
      </w:r>
      <w:r w:rsidR="002D19DD">
        <w:tab/>
      </w:r>
      <w:r w:rsidR="002D19DD">
        <w:tab/>
      </w:r>
      <w:r w:rsidR="002D19DD">
        <w:tab/>
        <w:t xml:space="preserve">c) </w:t>
      </w:r>
    </w:p>
    <w:p w:rsidR="00FE1D5B" w:rsidRDefault="00FE1D5B" w:rsidP="00FE1D5B"/>
    <w:p w:rsidR="00FE1D5B" w:rsidRDefault="00FE1D5B" w:rsidP="00FE1D5B"/>
    <w:p w:rsidR="00FE1D5B" w:rsidRDefault="00FE1D5B" w:rsidP="00FE1D5B"/>
    <w:p w:rsidR="00FE1D5B" w:rsidRDefault="00FE1D5B" w:rsidP="00FE1D5B"/>
    <w:p w:rsidR="00FE1D5B" w:rsidRDefault="00FE1D5B" w:rsidP="00FE1D5B"/>
    <w:p w:rsidR="00FE1D5B" w:rsidRDefault="00306C70" w:rsidP="00FE1D5B">
      <w:r>
        <w:br/>
      </w:r>
    </w:p>
    <w:p w:rsidR="00306C70" w:rsidRDefault="00754E20" w:rsidP="00FE1D5B">
      <w:r>
        <w:br/>
      </w:r>
      <w:r>
        <w:br/>
      </w:r>
      <w:r>
        <w:br/>
      </w:r>
      <w:r>
        <w:br/>
      </w:r>
      <w:r w:rsidR="00306C70">
        <w:br/>
      </w:r>
    </w:p>
    <w:p w:rsidR="00754E20" w:rsidRDefault="00306C70" w:rsidP="007D7358">
      <w:pPr>
        <w:pStyle w:val="ListParagraph"/>
        <w:ind w:left="0"/>
      </w:pPr>
      <w:r>
        <w:t xml:space="preserve"> </w:t>
      </w:r>
      <w:r w:rsidR="002D19DD">
        <w:t xml:space="preserve">2. </w:t>
      </w:r>
      <w:r>
        <w:t>For the following graph, determine</w:t>
      </w:r>
      <w:r>
        <w:br/>
        <w:t>a) the rate of change (include units)</w:t>
      </w:r>
      <w:r>
        <w:tab/>
      </w:r>
      <w:r>
        <w:tab/>
        <w:t>b) the initial value (include units)</w:t>
      </w:r>
      <w:r>
        <w:tab/>
        <w:t>c) an equation</w:t>
      </w:r>
      <w:r>
        <w:br/>
      </w:r>
      <w:r w:rsidR="007D7358">
        <w:rPr>
          <w:noProof/>
          <w:lang w:eastAsia="en-CA"/>
        </w:rPr>
        <w:drawing>
          <wp:inline distT="0" distB="0" distL="0" distR="0">
            <wp:extent cx="3071234" cy="2685553"/>
            <wp:effectExtent l="25400" t="0" r="2166" b="0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190" cy="2689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 w:rsidR="002D19DD">
        <w:lastRenderedPageBreak/>
        <w:t xml:space="preserve">3. </w:t>
      </w:r>
      <w:r>
        <w:t xml:space="preserve">You toss cards into a box. The number of cards in the box is given by the </w:t>
      </w:r>
      <w:proofErr w:type="gramStart"/>
      <w:r>
        <w:t xml:space="preserve">equation </w:t>
      </w:r>
      <w:proofErr w:type="gramEnd"/>
      <w:r w:rsidR="00BD7056" w:rsidRPr="00BD7056">
        <w:rPr>
          <w:position w:val="-4"/>
        </w:rPr>
        <w:object w:dxaOrig="1260" w:dyaOrig="260">
          <v:shape id="_x0000_i1031" type="#_x0000_t75" style="width:116.9pt;height:24.3pt" o:ole="">
            <v:imagedata r:id="rId35" o:title=""/>
          </v:shape>
          <o:OLEObject Type="Embed" ProgID="Equation.DSMT4" ShapeID="_x0000_i1031" DrawAspect="Content" ObjectID="_1590477803" r:id="rId36"/>
        </w:object>
      </w:r>
      <w:r>
        <w:t xml:space="preserve">, where </w:t>
      </w:r>
      <w:r w:rsidRPr="002D19DD">
        <w:rPr>
          <w:i/>
        </w:rPr>
        <w:t>t</w:t>
      </w:r>
      <w:r>
        <w:t xml:space="preserve"> represents in the time in seconds, and </w:t>
      </w:r>
      <w:r w:rsidRPr="002D19DD">
        <w:rPr>
          <w:i/>
        </w:rPr>
        <w:t>n</w:t>
      </w:r>
      <w:r>
        <w:t xml:space="preserve"> represents the number of cards in the box.</w:t>
      </w:r>
      <w:r>
        <w:br/>
        <w:t xml:space="preserve">a) What does the number </w:t>
      </w:r>
      <w:r w:rsidR="00BD7056">
        <w:t>15</w:t>
      </w:r>
      <w:r>
        <w:t xml:space="preserve"> represent in this situati</w:t>
      </w:r>
      <w:r w:rsidR="00BD7056">
        <w:t>on?</w:t>
      </w:r>
      <w:r w:rsidR="00BD7056">
        <w:br/>
      </w:r>
      <w:r w:rsidR="00BD7056">
        <w:br/>
      </w:r>
      <w:r w:rsidR="00BD7056">
        <w:br/>
      </w:r>
      <w:r w:rsidR="00BD7056">
        <w:br/>
      </w:r>
      <w:r w:rsidR="00BD7056">
        <w:br/>
        <w:t>b) What does the number 0.8</w:t>
      </w:r>
      <w:r>
        <w:t xml:space="preserve"> represent in this situation?</w:t>
      </w:r>
      <w:r>
        <w:br/>
      </w:r>
      <w:r>
        <w:br/>
      </w:r>
      <w:r>
        <w:br/>
      </w:r>
      <w:r w:rsidR="00BD7056">
        <w:br/>
      </w:r>
      <w:r>
        <w:br/>
        <w:t>c) If someone started with more cards in</w:t>
      </w:r>
      <w:r w:rsidR="00754E20">
        <w:t xml:space="preserve"> their box, but threw cards in more slowly, what might their equation be? Explain your equation.</w:t>
      </w:r>
      <w:r w:rsidR="00754E20">
        <w:br/>
      </w:r>
      <w:r w:rsidR="00754E20">
        <w:br/>
      </w:r>
      <w:r w:rsidR="00754E20">
        <w:br/>
      </w:r>
      <w:r w:rsidR="00754E20">
        <w:br/>
      </w:r>
      <w:r w:rsidR="00754E20">
        <w:br/>
      </w:r>
      <w:r w:rsidR="00754E20">
        <w:br/>
      </w:r>
    </w:p>
    <w:p w:rsidR="00BD7056" w:rsidRDefault="00BD7056" w:rsidP="00BD7056">
      <w:r>
        <w:br/>
      </w:r>
    </w:p>
    <w:p w:rsidR="00306C70" w:rsidRDefault="00754E20" w:rsidP="00BD7056">
      <w:pPr>
        <w:pStyle w:val="ListParagraph"/>
        <w:numPr>
          <w:ilvl w:val="0"/>
          <w:numId w:val="20"/>
        </w:numPr>
      </w:pPr>
      <w:r>
        <w:t>You throw cards in the box at a constant rate. After 8 seconds, you have 21 cards in the box. After 18 seconds you have 26 cards in the box. How many cards did you start with in your box? Show your work.</w:t>
      </w:r>
      <w:r w:rsidR="00306C70">
        <w:br/>
      </w:r>
      <w:r w:rsidR="00306C70">
        <w:br/>
      </w:r>
    </w:p>
    <w:p w:rsidR="00BD2BEC" w:rsidRDefault="00754E20" w:rsidP="00BD2BEC">
      <w:r>
        <w:br w:type="page"/>
      </w:r>
      <w:r w:rsidR="00BD2BEC" w:rsidRPr="00BD2BEC">
        <w:rPr>
          <w:b/>
          <w:i/>
          <w:sz w:val="32"/>
          <w:szCs w:val="32"/>
          <w:u w:val="single"/>
        </w:rPr>
        <w:lastRenderedPageBreak/>
        <w:t>MFM2P – Final Evaluation</w:t>
      </w:r>
      <w:r w:rsidR="00BD2BEC">
        <w:rPr>
          <w:b/>
          <w:i/>
          <w:sz w:val="32"/>
          <w:szCs w:val="32"/>
          <w:u w:val="single"/>
        </w:rPr>
        <w:t xml:space="preserve"> 6</w:t>
      </w:r>
      <w:r w:rsidR="00BD2BEC">
        <w:tab/>
      </w:r>
      <w:r w:rsidR="00BD2BEC">
        <w:tab/>
      </w:r>
      <w:r w:rsidR="00BD2BEC">
        <w:tab/>
      </w:r>
      <w:r w:rsidR="00BD2BEC">
        <w:tab/>
        <w:t>Name: 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68"/>
        <w:gridCol w:w="1350"/>
      </w:tblGrid>
      <w:tr w:rsidR="00BD2BEC">
        <w:tc>
          <w:tcPr>
            <w:tcW w:w="7668" w:type="dxa"/>
            <w:shd w:val="clear" w:color="auto" w:fill="C4BC96" w:themeFill="background2" w:themeFillShade="BF"/>
          </w:tcPr>
          <w:p w:rsidR="00BD2BEC" w:rsidRPr="00BD2BEC" w:rsidRDefault="00BD2BEC" w:rsidP="005F66C4">
            <w:pPr>
              <w:rPr>
                <w:b/>
              </w:rPr>
            </w:pPr>
            <w:r w:rsidRPr="00BD2BEC">
              <w:rPr>
                <w:b/>
              </w:rPr>
              <w:t>Expectation:</w:t>
            </w:r>
          </w:p>
        </w:tc>
        <w:tc>
          <w:tcPr>
            <w:tcW w:w="1350" w:type="dxa"/>
            <w:shd w:val="clear" w:color="auto" w:fill="C4BC96" w:themeFill="background2" w:themeFillShade="BF"/>
          </w:tcPr>
          <w:p w:rsidR="00BD2BEC" w:rsidRPr="00BD2BEC" w:rsidRDefault="00BD2BEC" w:rsidP="005F66C4">
            <w:pPr>
              <w:rPr>
                <w:b/>
              </w:rPr>
            </w:pPr>
            <w:r w:rsidRPr="00BD2BEC">
              <w:rPr>
                <w:b/>
              </w:rPr>
              <w:t>Mark</w:t>
            </w:r>
          </w:p>
        </w:tc>
      </w:tr>
      <w:tr w:rsidR="00BD2BEC">
        <w:tc>
          <w:tcPr>
            <w:tcW w:w="7668" w:type="dxa"/>
          </w:tcPr>
          <w:p w:rsidR="00BD2BEC" w:rsidRPr="00BD2BEC" w:rsidRDefault="00BD2BEC" w:rsidP="00BD2B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solve systems of two linear equations, and solve related problems that arise from realistic situations.</w:t>
            </w:r>
          </w:p>
        </w:tc>
        <w:tc>
          <w:tcPr>
            <w:tcW w:w="1350" w:type="dxa"/>
          </w:tcPr>
          <w:p w:rsidR="00BD2BEC" w:rsidRDefault="00BD2BEC" w:rsidP="005F66C4"/>
        </w:tc>
      </w:tr>
    </w:tbl>
    <w:p w:rsidR="00AE1171" w:rsidRDefault="00AE1171" w:rsidP="00BD2BEC">
      <w:r>
        <w:br/>
        <w:t xml:space="preserve">1. In each case, determine the cost of a red and the cost of a yellow. </w:t>
      </w:r>
      <w:r w:rsidR="00827449">
        <w:t xml:space="preserve">An algebraic solution is preferred. </w:t>
      </w:r>
      <w:r>
        <w:t>Show your work.</w:t>
      </w:r>
    </w:p>
    <w:tbl>
      <w:tblPr>
        <w:tblStyle w:val="TableGrid"/>
        <w:tblW w:w="10598" w:type="dxa"/>
        <w:tblLook w:val="00A0" w:firstRow="1" w:lastRow="0" w:firstColumn="1" w:lastColumn="0" w:noHBand="0" w:noVBand="0"/>
      </w:tblPr>
      <w:tblGrid>
        <w:gridCol w:w="5140"/>
        <w:gridCol w:w="5458"/>
      </w:tblGrid>
      <w:tr w:rsidR="00AE1171">
        <w:tc>
          <w:tcPr>
            <w:tcW w:w="5140" w:type="dxa"/>
            <w:shd w:val="clear" w:color="auto" w:fill="CCCCCC"/>
          </w:tcPr>
          <w:p w:rsidR="00AE1171" w:rsidRDefault="00827449" w:rsidP="00827449">
            <w:r>
              <w:t>A: 4 reds and 2</w:t>
            </w:r>
            <w:r w:rsidR="00AE1171">
              <w:t xml:space="preserve"> yellows cost </w:t>
            </w:r>
            <w:r>
              <w:t>16</w:t>
            </w:r>
            <w:r w:rsidR="00AE1171">
              <w:t xml:space="preserve"> cents</w:t>
            </w:r>
          </w:p>
        </w:tc>
        <w:tc>
          <w:tcPr>
            <w:tcW w:w="5458" w:type="dxa"/>
            <w:shd w:val="clear" w:color="auto" w:fill="CCCCCC"/>
          </w:tcPr>
          <w:p w:rsidR="00AE1171" w:rsidRDefault="00AE1171" w:rsidP="00827449">
            <w:r>
              <w:t xml:space="preserve">B: </w:t>
            </w:r>
            <w:r w:rsidR="00827449">
              <w:t>2</w:t>
            </w:r>
            <w:r>
              <w:t xml:space="preserve"> reds and </w:t>
            </w:r>
            <w:r w:rsidR="00827449">
              <w:t>2</w:t>
            </w:r>
            <w:r>
              <w:t xml:space="preserve"> yellows cost </w:t>
            </w:r>
            <w:r w:rsidR="00827449">
              <w:t>10</w:t>
            </w:r>
            <w:r>
              <w:t xml:space="preserve"> cents</w:t>
            </w:r>
          </w:p>
        </w:tc>
      </w:tr>
      <w:tr w:rsidR="00AE1171" w:rsidRPr="002A662A">
        <w:tc>
          <w:tcPr>
            <w:tcW w:w="10598" w:type="dxa"/>
            <w:gridSpan w:val="2"/>
          </w:tcPr>
          <w:p w:rsidR="00AE1171" w:rsidRDefault="00AE1171" w:rsidP="005F66C4"/>
          <w:p w:rsidR="00AE1171" w:rsidRDefault="00AE1171" w:rsidP="005F66C4"/>
          <w:p w:rsidR="00AE1171" w:rsidRPr="002A662A" w:rsidRDefault="00AE1171" w:rsidP="00DF3F4D">
            <w:r>
              <w:t xml:space="preserve">           </w:t>
            </w:r>
            <w:r w:rsidR="00DF3F4D">
              <w:br/>
            </w:r>
            <w:r w:rsidR="00DF3F4D">
              <w:br/>
            </w:r>
            <w:r w:rsidR="00DF3F4D">
              <w:br/>
            </w:r>
            <w:r w:rsidR="00827449">
              <w:br/>
            </w:r>
            <w:r w:rsidR="00DF3F4D">
              <w:br/>
            </w:r>
            <w:r w:rsidR="00DF3F4D">
              <w:br/>
            </w:r>
          </w:p>
        </w:tc>
      </w:tr>
    </w:tbl>
    <w:p w:rsidR="00AE1171" w:rsidRDefault="00827449" w:rsidP="00FF052B">
      <w:pPr>
        <w:ind w:left="720" w:firstLine="720"/>
      </w:pPr>
      <w:r>
        <w:br/>
      </w:r>
      <w:r w:rsidR="00AE1171">
        <w:tab/>
      </w:r>
      <w:r w:rsidR="00AE1171">
        <w:tab/>
        <w:t>RED COSTS ________________</w:t>
      </w:r>
      <w:r w:rsidR="00AE1171">
        <w:tab/>
      </w:r>
      <w:r w:rsidR="00AE1171">
        <w:tab/>
        <w:t>YELLOW COSTS __________________</w:t>
      </w:r>
    </w:p>
    <w:tbl>
      <w:tblPr>
        <w:tblStyle w:val="TableGrid"/>
        <w:tblW w:w="10598" w:type="dxa"/>
        <w:tblLook w:val="00A0" w:firstRow="1" w:lastRow="0" w:firstColumn="1" w:lastColumn="0" w:noHBand="0" w:noVBand="0"/>
      </w:tblPr>
      <w:tblGrid>
        <w:gridCol w:w="5140"/>
        <w:gridCol w:w="5458"/>
      </w:tblGrid>
      <w:tr w:rsidR="00AE1171">
        <w:tc>
          <w:tcPr>
            <w:tcW w:w="5140" w:type="dxa"/>
            <w:shd w:val="clear" w:color="auto" w:fill="CCCCCC"/>
          </w:tcPr>
          <w:p w:rsidR="00AE1171" w:rsidRDefault="00AE1171" w:rsidP="00827449">
            <w:r>
              <w:t xml:space="preserve">A: </w:t>
            </w:r>
            <w:r w:rsidR="00827449">
              <w:t>6</w:t>
            </w:r>
            <w:r>
              <w:t xml:space="preserve"> red</w:t>
            </w:r>
            <w:r w:rsidR="00827449">
              <w:t>s</w:t>
            </w:r>
            <w:r>
              <w:t xml:space="preserve"> and </w:t>
            </w:r>
            <w:r w:rsidR="00827449">
              <w:t>2</w:t>
            </w:r>
            <w:r>
              <w:t xml:space="preserve"> yellows cost </w:t>
            </w:r>
            <w:r w:rsidR="00827449">
              <w:t>22</w:t>
            </w:r>
            <w:r>
              <w:t xml:space="preserve"> cents</w:t>
            </w:r>
          </w:p>
        </w:tc>
        <w:tc>
          <w:tcPr>
            <w:tcW w:w="5458" w:type="dxa"/>
            <w:shd w:val="clear" w:color="auto" w:fill="CCCCCC"/>
          </w:tcPr>
          <w:p w:rsidR="00AE1171" w:rsidRDefault="00AE1171" w:rsidP="00827449">
            <w:r>
              <w:t xml:space="preserve">B: </w:t>
            </w:r>
            <w:r w:rsidR="00827449">
              <w:t>2</w:t>
            </w:r>
            <w:r>
              <w:t xml:space="preserve"> reds and </w:t>
            </w:r>
            <w:r w:rsidR="00827449">
              <w:t>4</w:t>
            </w:r>
            <w:r>
              <w:t xml:space="preserve"> yellow cost </w:t>
            </w:r>
            <w:r w:rsidR="00827449">
              <w:t>24</w:t>
            </w:r>
            <w:r>
              <w:t xml:space="preserve"> cents</w:t>
            </w:r>
          </w:p>
        </w:tc>
      </w:tr>
      <w:tr w:rsidR="00AE1171" w:rsidRPr="002A662A">
        <w:tc>
          <w:tcPr>
            <w:tcW w:w="10598" w:type="dxa"/>
            <w:gridSpan w:val="2"/>
          </w:tcPr>
          <w:p w:rsidR="00AE1171" w:rsidRDefault="00827449" w:rsidP="005F66C4"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  <w:p w:rsidR="00AE1171" w:rsidRPr="002A662A" w:rsidRDefault="00AE1171" w:rsidP="00827449">
            <w:r>
              <w:t xml:space="preserve">           </w:t>
            </w:r>
          </w:p>
        </w:tc>
      </w:tr>
    </w:tbl>
    <w:p w:rsidR="00FF052B" w:rsidRDefault="00FF052B" w:rsidP="00827449">
      <w:pPr>
        <w:ind w:left="720" w:firstLine="720"/>
      </w:pPr>
      <w:r>
        <w:br/>
      </w:r>
      <w:r w:rsidR="00827449">
        <w:tab/>
      </w:r>
      <w:r w:rsidR="00827449">
        <w:tab/>
        <w:t>RED COSTS ________________</w:t>
      </w:r>
      <w:r w:rsidR="00827449">
        <w:tab/>
      </w:r>
      <w:r w:rsidR="00827449">
        <w:tab/>
        <w:t>YELLOW COSTS __________________</w:t>
      </w:r>
    </w:p>
    <w:tbl>
      <w:tblPr>
        <w:tblStyle w:val="TableGrid"/>
        <w:tblW w:w="10598" w:type="dxa"/>
        <w:tblLook w:val="00A0" w:firstRow="1" w:lastRow="0" w:firstColumn="1" w:lastColumn="0" w:noHBand="0" w:noVBand="0"/>
      </w:tblPr>
      <w:tblGrid>
        <w:gridCol w:w="5140"/>
        <w:gridCol w:w="5458"/>
      </w:tblGrid>
      <w:tr w:rsidR="00FF052B">
        <w:tc>
          <w:tcPr>
            <w:tcW w:w="5140" w:type="dxa"/>
            <w:shd w:val="clear" w:color="auto" w:fill="CCCCCC"/>
          </w:tcPr>
          <w:p w:rsidR="00FF052B" w:rsidRDefault="00FF052B" w:rsidP="00827449">
            <w:r>
              <w:t xml:space="preserve">A: </w:t>
            </w:r>
            <w:r w:rsidR="00827449">
              <w:t>4</w:t>
            </w:r>
            <w:r>
              <w:t xml:space="preserve"> red and 3 yellows cost </w:t>
            </w:r>
            <w:r w:rsidR="00827449">
              <w:t>22</w:t>
            </w:r>
            <w:r>
              <w:t xml:space="preserve"> cents</w:t>
            </w:r>
          </w:p>
        </w:tc>
        <w:tc>
          <w:tcPr>
            <w:tcW w:w="5458" w:type="dxa"/>
            <w:shd w:val="clear" w:color="auto" w:fill="CCCCCC"/>
          </w:tcPr>
          <w:p w:rsidR="00FF052B" w:rsidRDefault="00FF052B" w:rsidP="00827449">
            <w:r>
              <w:t xml:space="preserve">B: </w:t>
            </w:r>
            <w:r w:rsidR="00827449">
              <w:t>6</w:t>
            </w:r>
            <w:r>
              <w:t xml:space="preserve"> reds and 2 yellows cost </w:t>
            </w:r>
            <w:r w:rsidR="00827449">
              <w:t>23</w:t>
            </w:r>
            <w:r>
              <w:t xml:space="preserve"> cents</w:t>
            </w:r>
          </w:p>
        </w:tc>
      </w:tr>
      <w:tr w:rsidR="00FF052B" w:rsidRPr="002A662A">
        <w:tc>
          <w:tcPr>
            <w:tcW w:w="10598" w:type="dxa"/>
            <w:gridSpan w:val="2"/>
          </w:tcPr>
          <w:p w:rsidR="00FF052B" w:rsidRDefault="00FF052B" w:rsidP="005F66C4"/>
          <w:p w:rsidR="00FF052B" w:rsidRDefault="00FF052B" w:rsidP="005F66C4">
            <w:r>
              <w:t xml:space="preserve">           </w:t>
            </w:r>
          </w:p>
          <w:p w:rsidR="00FF052B" w:rsidRDefault="00FF052B" w:rsidP="005F66C4"/>
          <w:p w:rsidR="00FF052B" w:rsidRDefault="00FF052B" w:rsidP="005F66C4"/>
          <w:p w:rsidR="00FF052B" w:rsidRDefault="00FF052B" w:rsidP="005F66C4">
            <w:r>
              <w:t xml:space="preserve">           </w:t>
            </w:r>
          </w:p>
          <w:p w:rsidR="00FF052B" w:rsidRDefault="00FF052B" w:rsidP="005F66C4"/>
          <w:p w:rsidR="00FF052B" w:rsidRDefault="00FF052B" w:rsidP="005F66C4"/>
          <w:p w:rsidR="00FF052B" w:rsidRDefault="00FF052B" w:rsidP="005F66C4"/>
          <w:p w:rsidR="00FF052B" w:rsidRDefault="00FF052B" w:rsidP="005F66C4"/>
          <w:p w:rsidR="00FF052B" w:rsidRDefault="00FF052B" w:rsidP="005F66C4"/>
          <w:p w:rsidR="00FF052B" w:rsidRDefault="00FF052B" w:rsidP="005F66C4"/>
          <w:p w:rsidR="00FF052B" w:rsidRDefault="00FF052B" w:rsidP="005F66C4"/>
          <w:p w:rsidR="00FF052B" w:rsidRDefault="00FF052B" w:rsidP="005F66C4"/>
          <w:p w:rsidR="00FF052B" w:rsidRPr="002A662A" w:rsidRDefault="00FF052B" w:rsidP="005F66C4"/>
        </w:tc>
      </w:tr>
    </w:tbl>
    <w:p w:rsidR="00827449" w:rsidRDefault="00827449" w:rsidP="00827449">
      <w:pPr>
        <w:ind w:left="720" w:firstLine="720"/>
      </w:pPr>
      <w:r>
        <w:br/>
      </w:r>
      <w:r>
        <w:tab/>
      </w:r>
      <w:r>
        <w:tab/>
        <w:t>RED COSTS ________________</w:t>
      </w:r>
      <w:r>
        <w:tab/>
      </w:r>
      <w:r>
        <w:tab/>
        <w:t>YELLOW COSTS __________________</w:t>
      </w:r>
    </w:p>
    <w:p w:rsidR="008D7603" w:rsidRPr="008D7603" w:rsidRDefault="00FF052B" w:rsidP="00FF052B">
      <w:r>
        <w:lastRenderedPageBreak/>
        <w:t xml:space="preserve">2. </w:t>
      </w:r>
      <w:r w:rsidR="00DF3F4D">
        <w:t xml:space="preserve">You stack red cups on the desk, and white cups on the floor. The stack of white cups grows faster than the stack of red cups. The equation for the </w:t>
      </w:r>
      <w:r w:rsidR="008D7603">
        <w:t xml:space="preserve">height of the </w:t>
      </w:r>
      <w:r w:rsidR="00DF3F4D">
        <w:t xml:space="preserve">red stack </w:t>
      </w:r>
      <w:r w:rsidR="008D7603">
        <w:t xml:space="preserve">(plus the desk) </w:t>
      </w:r>
      <w:r w:rsidR="00DF3F4D">
        <w:t xml:space="preserve">and white stack </w:t>
      </w:r>
      <w:r w:rsidR="008D7603">
        <w:t>are as follows</w:t>
      </w:r>
      <w:proofErr w:type="gramStart"/>
      <w:r w:rsidR="008D7603">
        <w:t>:</w:t>
      </w:r>
      <w:proofErr w:type="gramEnd"/>
      <w:r w:rsidR="008D7603">
        <w:br/>
        <w:t xml:space="preserve">RED CUPS (WITH DESK): </w:t>
      </w:r>
      <w:r w:rsidR="008D7603">
        <w:tab/>
      </w:r>
      <m:oMath>
        <m:r>
          <w:rPr>
            <w:rFonts w:ascii="Cambria Math" w:hAnsi="Cambria Math"/>
            <w:sz w:val="36"/>
            <w:szCs w:val="36"/>
          </w:rPr>
          <m:t>h=</m:t>
        </m:r>
        <m:r>
          <w:rPr>
            <w:rFonts w:ascii="Cambria Math" w:hAnsi="Cambria Math"/>
            <w:sz w:val="36"/>
            <w:szCs w:val="36"/>
          </w:rPr>
          <m:t>0.4</m:t>
        </m:r>
        <m:r>
          <w:rPr>
            <w:rFonts w:ascii="Cambria Math" w:hAnsi="Cambria Math"/>
            <w:sz w:val="36"/>
            <w:szCs w:val="36"/>
          </w:rPr>
          <m:t>c+</m:t>
        </m:r>
        <m:r>
          <w:rPr>
            <w:rFonts w:ascii="Cambria Math" w:hAnsi="Cambria Math"/>
            <w:sz w:val="36"/>
            <w:szCs w:val="36"/>
          </w:rPr>
          <m:t>56</m:t>
        </m:r>
      </m:oMath>
      <w:r w:rsidR="00DF3F4D">
        <w:t xml:space="preserve"> </w:t>
      </w:r>
      <w:r w:rsidR="00DF3F4D">
        <w:br/>
      </w:r>
      <w:r w:rsidR="008D7603">
        <w:t xml:space="preserve">WHITE CUPS: </w:t>
      </w:r>
      <w:r w:rsidR="008D7603">
        <w:tab/>
      </w:r>
      <w:r w:rsidR="008D7603">
        <w:tab/>
      </w:r>
      <w:r w:rsidR="008D7603">
        <w:tab/>
      </w:r>
      <m:oMath>
        <m:r>
          <w:rPr>
            <w:rFonts w:ascii="Cambria Math" w:hAnsi="Cambria Math"/>
            <w:sz w:val="36"/>
            <w:szCs w:val="36"/>
          </w:rPr>
          <m:t>h=1.1c+9.1</m:t>
        </m:r>
      </m:oMath>
      <w:r w:rsidR="008D7603">
        <w:t xml:space="preserve"> </w:t>
      </w:r>
      <w:r w:rsidR="008D7603">
        <w:br/>
        <w:t xml:space="preserve">In both cases, </w:t>
      </w:r>
      <w:r w:rsidR="008D7603">
        <w:rPr>
          <w:i/>
        </w:rPr>
        <w:t>c</w:t>
      </w:r>
      <w:r w:rsidR="008D7603">
        <w:t xml:space="preserve"> represents the number of cups in the stack, and </w:t>
      </w:r>
      <w:r w:rsidR="008D7603">
        <w:rPr>
          <w:i/>
        </w:rPr>
        <w:t>h</w:t>
      </w:r>
      <w:r w:rsidR="008D7603">
        <w:t xml:space="preserve"> represents the height of the stack, in cm</w:t>
      </w:r>
      <w:r w:rsidR="00645BA4">
        <w:t>.</w:t>
      </w:r>
    </w:p>
    <w:p w:rsidR="00FF052B" w:rsidRDefault="00DF3F4D" w:rsidP="00FF052B">
      <w:r>
        <w:t>After how many cups will the two stacks be equal in h</w:t>
      </w:r>
      <w:r w:rsidR="008D7603">
        <w:t>eight? What will the height be?</w:t>
      </w:r>
      <w:r>
        <w:br/>
        <w:t>Solve the problem in more than one way if you can (using equation, graph or table)</w:t>
      </w:r>
      <w:r>
        <w:br/>
      </w:r>
    </w:p>
    <w:p w:rsidR="00AE1171" w:rsidRDefault="00AE1171" w:rsidP="00BD2BEC"/>
    <w:p w:rsidR="00BD2BEC" w:rsidRDefault="00DF3F4D" w:rsidP="00BD2BEC">
      <w:r w:rsidRPr="00DF3F4D">
        <w:rPr>
          <w:noProof/>
          <w:lang w:eastAsia="en-CA"/>
        </w:rPr>
        <w:drawing>
          <wp:inline distT="0" distB="0" distL="0" distR="0">
            <wp:extent cx="6848475" cy="6143625"/>
            <wp:effectExtent l="0" t="0" r="9525" b="9525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614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2BEC">
        <w:br w:type="page"/>
      </w:r>
      <w:r w:rsidR="00BD2BEC" w:rsidRPr="00BD2BEC">
        <w:rPr>
          <w:b/>
          <w:i/>
          <w:sz w:val="32"/>
          <w:szCs w:val="32"/>
          <w:u w:val="single"/>
        </w:rPr>
        <w:lastRenderedPageBreak/>
        <w:t>MFM2P – Final Evaluation</w:t>
      </w:r>
      <w:r w:rsidR="00BD2BEC">
        <w:rPr>
          <w:b/>
          <w:i/>
          <w:sz w:val="32"/>
          <w:szCs w:val="32"/>
          <w:u w:val="single"/>
        </w:rPr>
        <w:t xml:space="preserve"> 7</w:t>
      </w:r>
      <w:r w:rsidR="00BD2BEC">
        <w:tab/>
      </w:r>
      <w:r w:rsidR="00BD2BEC">
        <w:tab/>
      </w:r>
      <w:r w:rsidR="00BD2BEC">
        <w:tab/>
      </w:r>
      <w:r w:rsidR="00BD2BEC">
        <w:tab/>
        <w:t>Name: 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68"/>
        <w:gridCol w:w="1350"/>
      </w:tblGrid>
      <w:tr w:rsidR="00BD2BEC">
        <w:tc>
          <w:tcPr>
            <w:tcW w:w="7668" w:type="dxa"/>
            <w:shd w:val="clear" w:color="auto" w:fill="C4BC96" w:themeFill="background2" w:themeFillShade="BF"/>
          </w:tcPr>
          <w:p w:rsidR="00BD2BEC" w:rsidRPr="00BD2BEC" w:rsidRDefault="00BD2BEC" w:rsidP="005F66C4">
            <w:pPr>
              <w:rPr>
                <w:b/>
              </w:rPr>
            </w:pPr>
            <w:r w:rsidRPr="00BD2BEC">
              <w:rPr>
                <w:b/>
              </w:rPr>
              <w:t>Expectation:</w:t>
            </w:r>
          </w:p>
        </w:tc>
        <w:tc>
          <w:tcPr>
            <w:tcW w:w="1350" w:type="dxa"/>
            <w:shd w:val="clear" w:color="auto" w:fill="C4BC96" w:themeFill="background2" w:themeFillShade="BF"/>
          </w:tcPr>
          <w:p w:rsidR="00BD2BEC" w:rsidRPr="00BD2BEC" w:rsidRDefault="00BD2BEC" w:rsidP="005F66C4">
            <w:pPr>
              <w:rPr>
                <w:b/>
              </w:rPr>
            </w:pPr>
            <w:r w:rsidRPr="00BD2BEC">
              <w:rPr>
                <w:b/>
              </w:rPr>
              <w:t>Mark</w:t>
            </w:r>
          </w:p>
        </w:tc>
      </w:tr>
      <w:tr w:rsidR="00BD2BEC">
        <w:tc>
          <w:tcPr>
            <w:tcW w:w="7668" w:type="dxa"/>
          </w:tcPr>
          <w:p w:rsidR="00BD2BEC" w:rsidRDefault="00BD2BEC" w:rsidP="005F66C4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manipulate algebraic expressions, as needed to understand quadratic relations;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br/>
            </w:r>
          </w:p>
        </w:tc>
        <w:tc>
          <w:tcPr>
            <w:tcW w:w="1350" w:type="dxa"/>
          </w:tcPr>
          <w:p w:rsidR="00BD2BEC" w:rsidRDefault="00BD2BEC" w:rsidP="005F66C4"/>
        </w:tc>
      </w:tr>
    </w:tbl>
    <w:p w:rsidR="00BD2BEC" w:rsidRDefault="00BD2BEC" w:rsidP="00BD2BEC"/>
    <w:p w:rsidR="009037FC" w:rsidRDefault="00DF3F4D" w:rsidP="004B7858">
      <w:pPr>
        <w:pStyle w:val="ListParagraph"/>
        <w:numPr>
          <w:ilvl w:val="0"/>
          <w:numId w:val="13"/>
        </w:numPr>
      </w:pPr>
      <w:r>
        <w:t>Expand. You can use algebra tiles if you wish.</w:t>
      </w:r>
      <w:r w:rsidR="008E39D4">
        <w:t xml:space="preserve"> Show your work. If you used algebra tiles, draw a picture.</w:t>
      </w:r>
      <w:r>
        <w:br/>
      </w:r>
      <w:r w:rsidR="008E39D4">
        <w:t xml:space="preserve">a) </w:t>
      </w:r>
      <w:r w:rsidR="004D119B" w:rsidRPr="004D119B">
        <w:rPr>
          <w:position w:val="-10"/>
        </w:rPr>
        <w:object w:dxaOrig="820" w:dyaOrig="300">
          <v:shape id="_x0000_i1034" type="#_x0000_t75" style="width:41.15pt;height:14.95pt" o:ole="">
            <v:imagedata r:id="rId38" o:title=""/>
          </v:shape>
          <o:OLEObject Type="Embed" ProgID="Equation.DSMT4" ShapeID="_x0000_i1034" DrawAspect="Content" ObjectID="_1590477804" r:id="rId39"/>
        </w:object>
      </w:r>
      <w:r w:rsidR="008E39D4">
        <w:rPr>
          <w:rFonts w:eastAsiaTheme="minorEastAsia"/>
        </w:rPr>
        <w:tab/>
      </w:r>
      <w:r w:rsidR="008E39D4">
        <w:rPr>
          <w:rFonts w:eastAsiaTheme="minorEastAsia"/>
        </w:rPr>
        <w:tab/>
      </w:r>
      <w:r w:rsidR="008E39D4">
        <w:rPr>
          <w:rFonts w:eastAsiaTheme="minorEastAsia"/>
        </w:rPr>
        <w:tab/>
      </w:r>
      <w:r w:rsidR="008E39D4">
        <w:rPr>
          <w:rFonts w:eastAsiaTheme="minorEastAsia"/>
        </w:rPr>
        <w:tab/>
      </w:r>
      <w:r w:rsidR="008E39D4">
        <w:rPr>
          <w:rFonts w:eastAsiaTheme="minorEastAsia"/>
        </w:rPr>
        <w:tab/>
        <w:t xml:space="preserve">b) </w:t>
      </w:r>
      <m:oMath>
        <m:r>
          <w:rPr>
            <w:rFonts w:ascii="Cambria Math" w:eastAsiaTheme="minorEastAsia" w:hAnsi="Cambria Math"/>
          </w:rPr>
          <m:t>x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x-2</m:t>
            </m:r>
          </m:e>
        </m:d>
      </m:oMath>
      <w:r w:rsidR="008E39D4">
        <w:rPr>
          <w:rFonts w:eastAsiaTheme="minorEastAsia"/>
        </w:rPr>
        <w:br/>
      </w:r>
      <w:r w:rsidR="008E39D4">
        <w:rPr>
          <w:rFonts w:eastAsiaTheme="minorEastAsia"/>
        </w:rPr>
        <w:br/>
      </w:r>
      <w:r w:rsidR="008E39D4">
        <w:rPr>
          <w:rFonts w:eastAsiaTheme="minorEastAsia"/>
        </w:rPr>
        <w:br/>
      </w:r>
      <w:r w:rsidR="008E39D4">
        <w:rPr>
          <w:rFonts w:eastAsiaTheme="minorEastAsia"/>
        </w:rPr>
        <w:br/>
      </w:r>
      <w:r w:rsidR="008E39D4">
        <w:rPr>
          <w:rFonts w:eastAsiaTheme="minorEastAsia"/>
        </w:rPr>
        <w:br/>
      </w:r>
      <w:r w:rsidR="008E39D4">
        <w:rPr>
          <w:rFonts w:eastAsiaTheme="minorEastAsia"/>
        </w:rPr>
        <w:br/>
      </w:r>
      <w:r w:rsidR="008E39D4">
        <w:rPr>
          <w:rFonts w:eastAsiaTheme="minorEastAsia"/>
        </w:rPr>
        <w:br/>
      </w:r>
      <w:r w:rsidR="008E39D4">
        <w:rPr>
          <w:rFonts w:eastAsiaTheme="minorEastAsia"/>
        </w:rPr>
        <w:br/>
      </w:r>
      <w:r w:rsidR="008E39D4">
        <w:rPr>
          <w:rFonts w:eastAsiaTheme="minorEastAsia"/>
        </w:rPr>
        <w:br/>
      </w:r>
      <w:r w:rsidR="008E39D4">
        <w:rPr>
          <w:rFonts w:eastAsiaTheme="minorEastAsia"/>
        </w:rPr>
        <w:br/>
      </w:r>
      <w:r w:rsidR="008E39D4">
        <w:rPr>
          <w:rFonts w:eastAsiaTheme="minorEastAsia"/>
        </w:rPr>
        <w:br/>
        <w:t xml:space="preserve">c)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 w:cs="STIXGeneral-Regular"/>
              </w:rPr>
              <m:t>x</m:t>
            </m:r>
            <m:r>
              <w:rPr>
                <w:rFonts w:ascii="Cambria Math" w:hAnsi="Cambria Math"/>
              </w:rPr>
              <m:t>+3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x+2</m:t>
            </m:r>
          </m:e>
        </m:d>
      </m:oMath>
      <w:r w:rsidR="008E39D4">
        <w:rPr>
          <w:rFonts w:eastAsiaTheme="minorEastAsia"/>
        </w:rPr>
        <w:tab/>
      </w:r>
      <w:r w:rsidR="008E39D4">
        <w:rPr>
          <w:rFonts w:eastAsiaTheme="minorEastAsia"/>
        </w:rPr>
        <w:tab/>
      </w:r>
      <w:r w:rsidR="008E39D4">
        <w:rPr>
          <w:rFonts w:eastAsiaTheme="minorEastAsia"/>
        </w:rPr>
        <w:tab/>
      </w:r>
      <w:r w:rsidR="008E39D4">
        <w:rPr>
          <w:rFonts w:eastAsiaTheme="minorEastAsia"/>
        </w:rPr>
        <w:tab/>
        <w:t xml:space="preserve">d)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2x-1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x-2</m:t>
            </m:r>
          </m:e>
        </m:d>
      </m:oMath>
      <w:r w:rsidR="008E39D4">
        <w:rPr>
          <w:rFonts w:eastAsiaTheme="minorEastAsia"/>
        </w:rPr>
        <w:tab/>
      </w:r>
      <w:r w:rsidR="008E39D4">
        <w:rPr>
          <w:rFonts w:eastAsiaTheme="minorEastAsia"/>
        </w:rPr>
        <w:tab/>
      </w:r>
      <w:r w:rsidR="008E39D4">
        <w:rPr>
          <w:rFonts w:eastAsiaTheme="minorEastAsia"/>
        </w:rPr>
        <w:tab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9037FC" w:rsidRDefault="00DF3F4D" w:rsidP="004B7858">
      <w:pPr>
        <w:pStyle w:val="ListParagraph"/>
        <w:numPr>
          <w:ilvl w:val="0"/>
          <w:numId w:val="13"/>
        </w:numPr>
      </w:pPr>
      <w:r>
        <w:t>Factor</w:t>
      </w:r>
      <w:r w:rsidR="008E39D4">
        <w:t xml:space="preserve">. </w:t>
      </w:r>
      <w:r>
        <w:t>In other words, change from</w:t>
      </w:r>
      <w:r w:rsidR="008E39D4"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+3x+2</m:t>
        </m:r>
      </m:oMath>
      <w:r>
        <w:t xml:space="preserve">  </w:t>
      </w:r>
      <w:proofErr w:type="gramStart"/>
      <w:r>
        <w:t xml:space="preserve">to </w:t>
      </w:r>
      <w:proofErr w:type="gramEnd"/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x+1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x+2</m:t>
            </m:r>
          </m:e>
        </m:d>
      </m:oMath>
      <w:r>
        <w:t>. You can use algebra tiles if you wish.</w:t>
      </w:r>
      <w:r w:rsidR="008E39D4">
        <w:t xml:space="preserve"> </w:t>
      </w:r>
      <w:r>
        <w:br/>
      </w:r>
      <w:r w:rsidR="008E39D4">
        <w:t xml:space="preserve">a)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+5x+6</m:t>
        </m:r>
      </m:oMath>
      <w:r w:rsidR="008E39D4">
        <w:rPr>
          <w:rFonts w:eastAsiaTheme="minorEastAsia"/>
        </w:rPr>
        <w:tab/>
      </w:r>
      <w:r w:rsidR="008E39D4">
        <w:rPr>
          <w:rFonts w:eastAsiaTheme="minorEastAsia"/>
        </w:rPr>
        <w:tab/>
      </w:r>
      <w:r w:rsidR="008E39D4">
        <w:rPr>
          <w:rFonts w:eastAsiaTheme="minorEastAsia"/>
        </w:rPr>
        <w:tab/>
      </w:r>
      <w:r w:rsidR="008E39D4">
        <w:rPr>
          <w:rFonts w:eastAsiaTheme="minorEastAsia"/>
        </w:rPr>
        <w:tab/>
        <w:t xml:space="preserve">b) </w:t>
      </w:r>
      <m:oMath>
        <m:r>
          <w:rPr>
            <w:rFonts w:ascii="Cambria Math" w:hAnsi="Cambria Math"/>
          </w:rPr>
          <m:t>x-3x-4</m:t>
        </m:r>
      </m:oMath>
      <w:r w:rsidR="008E39D4">
        <w:rPr>
          <w:rFonts w:eastAsiaTheme="minorEastAsia"/>
        </w:rPr>
        <w:tab/>
      </w:r>
      <w:r w:rsidR="008E39D4">
        <w:rPr>
          <w:rFonts w:eastAsiaTheme="minorEastAsia"/>
        </w:rPr>
        <w:tab/>
      </w:r>
      <w:r w:rsidR="008E39D4">
        <w:rPr>
          <w:rFonts w:eastAsiaTheme="minorEastAsia"/>
        </w:rPr>
        <w:tab/>
      </w:r>
      <w:r w:rsidR="008E39D4">
        <w:rPr>
          <w:rFonts w:eastAsiaTheme="minorEastAsia"/>
        </w:rPr>
        <w:tab/>
        <w:t xml:space="preserve">c)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-13x+40</m:t>
        </m:r>
      </m:oMath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 w:rsidR="004B7858">
        <w:br/>
      </w:r>
      <w:r w:rsidR="004B7858">
        <w:br/>
      </w:r>
      <w:r w:rsidR="004B7858">
        <w:br/>
      </w:r>
      <w:r w:rsidR="004B7858">
        <w:br/>
      </w:r>
      <w:r w:rsidR="004B7858">
        <w:br/>
      </w:r>
      <w:r w:rsidR="004B7858">
        <w:br/>
      </w:r>
      <w:r w:rsidR="009037FC">
        <w:br/>
      </w:r>
      <w:r w:rsidR="004B3455">
        <w:br/>
      </w:r>
    </w:p>
    <w:p w:rsidR="009037FC" w:rsidRDefault="004B7858" w:rsidP="004B7858">
      <w:pPr>
        <w:pStyle w:val="ListParagraph"/>
        <w:numPr>
          <w:ilvl w:val="0"/>
          <w:numId w:val="13"/>
        </w:numPr>
      </w:pPr>
      <w:r>
        <w:lastRenderedPageBreak/>
        <w:t>Sketch the following parabolas.</w:t>
      </w:r>
      <w:r w:rsidR="009037FC">
        <w:tab/>
      </w:r>
    </w:p>
    <w:p w:rsidR="009037FC" w:rsidRPr="009037FC" w:rsidRDefault="009037FC" w:rsidP="009037FC">
      <w:pPr>
        <w:pStyle w:val="ListParagraph"/>
        <w:ind w:left="3600" w:firstLine="720"/>
      </w:pPr>
      <w:r>
        <w:t xml:space="preserve">Length/width form means: </w:t>
      </w:r>
      <m:oMath>
        <m:r>
          <w:rPr>
            <w:rFonts w:ascii="Cambria Math" w:eastAsiaTheme="minorEastAsia" w:hAnsi="Cambria Math"/>
          </w:rPr>
          <m:t>y</m:t>
        </m:r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x+1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x+2</m:t>
            </m:r>
          </m:e>
        </m:d>
      </m:oMath>
    </w:p>
    <w:p w:rsidR="004B7858" w:rsidRDefault="009037FC" w:rsidP="009037FC">
      <w:pPr>
        <w:pStyle w:val="ListParagraph"/>
        <w:ind w:left="3600" w:firstLine="720"/>
      </w:pPr>
      <w:r>
        <w:rPr>
          <w:rFonts w:eastAsiaTheme="minorEastAsia"/>
        </w:rPr>
        <w:t xml:space="preserve">Area form means: </w:t>
      </w:r>
      <m:oMath>
        <m:r>
          <w:rPr>
            <w:rFonts w:ascii="Cambria Math" w:eastAsiaTheme="minorEastAsia" w:hAnsi="Cambria Math" w:cs="STIXGeneral-Regular"/>
          </w:rPr>
          <m:t>y</m:t>
        </m:r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+3x+2</m:t>
        </m:r>
      </m:oMath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6230"/>
      </w:tblGrid>
      <w:tr w:rsidR="004B7858">
        <w:tc>
          <w:tcPr>
            <w:tcW w:w="4786" w:type="dxa"/>
          </w:tcPr>
          <w:p w:rsidR="004B7858" w:rsidRDefault="004B7858" w:rsidP="00645BA4">
            <w:pPr>
              <w:pStyle w:val="ListParagraph"/>
              <w:ind w:left="360"/>
            </w:pPr>
            <w:r>
              <w:br/>
              <w:t xml:space="preserve">Length/width form: </w:t>
            </w:r>
            <w:r w:rsidR="00645BA4" w:rsidRPr="00645BA4">
              <w:rPr>
                <w:position w:val="-10"/>
              </w:rPr>
              <w:object w:dxaOrig="1700" w:dyaOrig="300">
                <v:shape id="_x0000_i1035" type="#_x0000_t75" style="width:85.1pt;height:14.95pt" o:ole="">
                  <v:imagedata r:id="rId40" o:title=""/>
                </v:shape>
                <o:OLEObject Type="Embed" ProgID="Equation.DSMT4" ShapeID="_x0000_i1035" DrawAspect="Content" ObjectID="_1590477805" r:id="rId41"/>
              </w:object>
            </w:r>
            <w:r>
              <w:br/>
            </w:r>
            <w:r>
              <w:br/>
              <w:t>x-intercepts: ____________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area form: ____________________________</w:t>
            </w:r>
            <w:r>
              <w:br/>
            </w:r>
            <w:r>
              <w:br/>
              <w:t>y-intercept: ______________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vertex: __________________</w:t>
            </w:r>
            <w:r>
              <w:br/>
            </w:r>
          </w:p>
        </w:tc>
        <w:tc>
          <w:tcPr>
            <w:tcW w:w="6230" w:type="dxa"/>
          </w:tcPr>
          <w:p w:rsidR="004B7858" w:rsidRDefault="004B7858" w:rsidP="00341314">
            <w:r>
              <w:t>Sketch</w:t>
            </w:r>
          </w:p>
          <w:p w:rsidR="004B7858" w:rsidRDefault="004B7858" w:rsidP="00341314">
            <w:r>
              <w:object w:dxaOrig="4845" w:dyaOrig="4155">
                <v:shape id="_x0000_i1036" type="#_x0000_t75" style="width:291.75pt;height:251.55pt" o:ole="">
                  <v:imagedata r:id="rId42" o:title=""/>
                </v:shape>
                <o:OLEObject Type="Embed" ProgID="PBrush" ShapeID="_x0000_i1036" DrawAspect="Content" ObjectID="_1590477806" r:id="rId43"/>
              </w:object>
            </w:r>
          </w:p>
        </w:tc>
      </w:tr>
    </w:tbl>
    <w:p w:rsidR="004B7858" w:rsidRDefault="004B7858" w:rsidP="004B785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12"/>
        <w:gridCol w:w="6404"/>
      </w:tblGrid>
      <w:tr w:rsidR="004B7858">
        <w:tc>
          <w:tcPr>
            <w:tcW w:w="4786" w:type="dxa"/>
          </w:tcPr>
          <w:p w:rsidR="004B7858" w:rsidRDefault="004B7858" w:rsidP="00BA076E">
            <w:pPr>
              <w:pStyle w:val="ListParagraph"/>
              <w:ind w:left="360"/>
            </w:pPr>
            <w:r>
              <w:br/>
              <w:t xml:space="preserve">Area form: </w:t>
            </w:r>
            <w:r w:rsidR="00645BA4" w:rsidRPr="00645BA4">
              <w:rPr>
                <w:position w:val="-10"/>
              </w:rPr>
              <w:object w:dxaOrig="1460" w:dyaOrig="360">
                <v:shape id="_x0000_i1037" type="#_x0000_t75" style="width:72.95pt;height:16.85pt" o:ole="">
                  <v:imagedata r:id="rId44" o:title=""/>
                </v:shape>
                <o:OLEObject Type="Embed" ProgID="Equation.DSMT4" ShapeID="_x0000_i1037" DrawAspect="Content" ObjectID="_1590477807" r:id="rId45"/>
              </w:object>
            </w:r>
            <w:r>
              <w:br/>
            </w:r>
            <w:r>
              <w:br/>
              <w:t>y-intercept: ____________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 xml:space="preserve">length/width form: </w:t>
            </w:r>
            <w:r>
              <w:br/>
            </w:r>
            <w:r>
              <w:br/>
              <w:t>____________________________</w:t>
            </w:r>
            <w:r>
              <w:br/>
            </w:r>
            <w:r>
              <w:br/>
              <w:t>x-intercepts: ______________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vertex: __________________</w:t>
            </w:r>
            <w:r>
              <w:br/>
            </w:r>
          </w:p>
        </w:tc>
        <w:tc>
          <w:tcPr>
            <w:tcW w:w="6230" w:type="dxa"/>
          </w:tcPr>
          <w:p w:rsidR="004B7858" w:rsidRDefault="004B7858">
            <w:r>
              <w:t>Sketch</w:t>
            </w:r>
          </w:p>
          <w:p w:rsidR="004B7858" w:rsidRDefault="004B7858">
            <w:r>
              <w:object w:dxaOrig="4845" w:dyaOrig="4155">
                <v:shape id="_x0000_i1038" type="#_x0000_t75" style="width:309.5pt;height:265.55pt" o:ole="">
                  <v:imagedata r:id="rId42" o:title=""/>
                </v:shape>
                <o:OLEObject Type="Embed" ProgID="PBrush" ShapeID="_x0000_i1038" DrawAspect="Content" ObjectID="_1590477808" r:id="rId46"/>
              </w:object>
            </w:r>
          </w:p>
        </w:tc>
      </w:tr>
    </w:tbl>
    <w:p w:rsidR="00BD2BEC" w:rsidRDefault="00BF6965" w:rsidP="00BD2BEC">
      <w:r>
        <w:rPr>
          <w:noProof/>
          <w:lang w:val="en-US"/>
        </w:rPr>
        <w:lastRenderedPageBreak/>
        <w:pict>
          <v:shape id="_x0000_s1028" type="#_x0000_t202" style="position:absolute;margin-left:369pt;margin-top:27pt;width:171pt;height:129.55pt;z-index:251658240;mso-wrap-edited:f;mso-position-horizontal:absolute;mso-position-horizontal-relative:text;mso-position-vertical:absolute;mso-position-vertical-relative:text" wrapcoords="0 0 21600 0 21600 21600 0 21600 0 0" filled="f" stroked="f">
            <v:fill o:detectmouseclick="t"/>
            <v:textbox style="mso-next-textbox:#_x0000_s1028" inset=",7.2pt,,7.2pt">
              <w:txbxContent>
                <w:tbl>
                  <w:tblPr>
                    <w:tblStyle w:val="TableGrid"/>
                    <w:tblW w:w="0" w:type="auto"/>
                    <w:tblLook w:val="00A0" w:firstRow="1" w:lastRow="0" w:firstColumn="1" w:lastColumn="0" w:noHBand="0" w:noVBand="0"/>
                  </w:tblPr>
                  <w:tblGrid>
                    <w:gridCol w:w="1393"/>
                    <w:gridCol w:w="1698"/>
                  </w:tblGrid>
                  <w:tr w:rsidR="000F276A">
                    <w:tc>
                      <w:tcPr>
                        <w:tcW w:w="1393" w:type="dxa"/>
                      </w:tcPr>
                      <w:p w:rsidR="000F276A" w:rsidRDefault="000F276A">
                        <w:r>
                          <w:t>time (s)</w:t>
                        </w:r>
                      </w:p>
                    </w:tc>
                    <w:tc>
                      <w:tcPr>
                        <w:tcW w:w="1698" w:type="dxa"/>
                      </w:tcPr>
                      <w:p w:rsidR="000F276A" w:rsidRDefault="000F276A">
                        <w:r>
                          <w:t>distance from CBR (m)</w:t>
                        </w:r>
                      </w:p>
                    </w:tc>
                  </w:tr>
                  <w:tr w:rsidR="000F276A">
                    <w:tc>
                      <w:tcPr>
                        <w:tcW w:w="1393" w:type="dxa"/>
                      </w:tcPr>
                      <w:p w:rsidR="000F276A" w:rsidRDefault="00F64110" w:rsidP="00F64110">
                        <w:pPr>
                          <w:jc w:val="center"/>
                        </w:pPr>
                        <w:r>
                          <w:t>0.2</w:t>
                        </w:r>
                      </w:p>
                    </w:tc>
                    <w:tc>
                      <w:tcPr>
                        <w:tcW w:w="1698" w:type="dxa"/>
                      </w:tcPr>
                      <w:p w:rsidR="000F276A" w:rsidRDefault="00BA076E" w:rsidP="00F64110">
                        <w:pPr>
                          <w:jc w:val="center"/>
                        </w:pPr>
                        <w:r>
                          <w:t>1.0</w:t>
                        </w:r>
                      </w:p>
                    </w:tc>
                  </w:tr>
                  <w:tr w:rsidR="000F276A">
                    <w:tc>
                      <w:tcPr>
                        <w:tcW w:w="1393" w:type="dxa"/>
                      </w:tcPr>
                      <w:p w:rsidR="000F276A" w:rsidRDefault="00F64110" w:rsidP="00F64110">
                        <w:pPr>
                          <w:jc w:val="center"/>
                        </w:pPr>
                        <w:r>
                          <w:t>0.6</w:t>
                        </w:r>
                      </w:p>
                    </w:tc>
                    <w:tc>
                      <w:tcPr>
                        <w:tcW w:w="1698" w:type="dxa"/>
                      </w:tcPr>
                      <w:p w:rsidR="000F276A" w:rsidRDefault="000F276A" w:rsidP="00F64110">
                        <w:pPr>
                          <w:jc w:val="center"/>
                        </w:pPr>
                        <w:r>
                          <w:t>1.</w:t>
                        </w:r>
                        <w:r w:rsidR="00BA076E">
                          <w:t>7</w:t>
                        </w:r>
                      </w:p>
                    </w:tc>
                  </w:tr>
                  <w:tr w:rsidR="000F276A">
                    <w:tc>
                      <w:tcPr>
                        <w:tcW w:w="1393" w:type="dxa"/>
                      </w:tcPr>
                      <w:p w:rsidR="000F276A" w:rsidRDefault="00F64110" w:rsidP="00F64110">
                        <w:pPr>
                          <w:jc w:val="center"/>
                        </w:pPr>
                        <w:r>
                          <w:t>1.0</w:t>
                        </w:r>
                      </w:p>
                    </w:tc>
                    <w:tc>
                      <w:tcPr>
                        <w:tcW w:w="1698" w:type="dxa"/>
                      </w:tcPr>
                      <w:p w:rsidR="000F276A" w:rsidRDefault="00BA076E" w:rsidP="00F64110">
                        <w:pPr>
                          <w:jc w:val="center"/>
                        </w:pPr>
                        <w:r>
                          <w:t>1.9</w:t>
                        </w:r>
                      </w:p>
                    </w:tc>
                  </w:tr>
                  <w:tr w:rsidR="000F276A">
                    <w:tc>
                      <w:tcPr>
                        <w:tcW w:w="1393" w:type="dxa"/>
                      </w:tcPr>
                      <w:p w:rsidR="000F276A" w:rsidRDefault="00F64110" w:rsidP="00F64110">
                        <w:pPr>
                          <w:jc w:val="center"/>
                        </w:pPr>
                        <w:r>
                          <w:t>1.4</w:t>
                        </w:r>
                      </w:p>
                    </w:tc>
                    <w:tc>
                      <w:tcPr>
                        <w:tcW w:w="1698" w:type="dxa"/>
                      </w:tcPr>
                      <w:p w:rsidR="000F276A" w:rsidRDefault="00BA076E" w:rsidP="00F64110">
                        <w:pPr>
                          <w:jc w:val="center"/>
                        </w:pPr>
                        <w:r>
                          <w:t>1.8</w:t>
                        </w:r>
                      </w:p>
                    </w:tc>
                  </w:tr>
                  <w:tr w:rsidR="000F276A">
                    <w:tc>
                      <w:tcPr>
                        <w:tcW w:w="1393" w:type="dxa"/>
                      </w:tcPr>
                      <w:p w:rsidR="000F276A" w:rsidRDefault="00F64110" w:rsidP="00F64110">
                        <w:pPr>
                          <w:jc w:val="center"/>
                        </w:pPr>
                        <w:r>
                          <w:t>1.8</w:t>
                        </w:r>
                      </w:p>
                    </w:tc>
                    <w:tc>
                      <w:tcPr>
                        <w:tcW w:w="1698" w:type="dxa"/>
                      </w:tcPr>
                      <w:p w:rsidR="000F276A" w:rsidRDefault="00BA076E" w:rsidP="00F64110">
                        <w:pPr>
                          <w:jc w:val="center"/>
                        </w:pPr>
                        <w:r>
                          <w:t>1.6</w:t>
                        </w:r>
                      </w:p>
                    </w:tc>
                  </w:tr>
                  <w:tr w:rsidR="00BA076E">
                    <w:tc>
                      <w:tcPr>
                        <w:tcW w:w="1393" w:type="dxa"/>
                      </w:tcPr>
                      <w:p w:rsidR="00BA076E" w:rsidRDefault="00F64110" w:rsidP="00F64110">
                        <w:pPr>
                          <w:jc w:val="center"/>
                        </w:pPr>
                        <w:r>
                          <w:t>2.2</w:t>
                        </w:r>
                      </w:p>
                    </w:tc>
                    <w:tc>
                      <w:tcPr>
                        <w:tcW w:w="1698" w:type="dxa"/>
                      </w:tcPr>
                      <w:p w:rsidR="00BA076E" w:rsidRDefault="00BA076E" w:rsidP="00F64110">
                        <w:pPr>
                          <w:jc w:val="center"/>
                        </w:pPr>
                        <w:r>
                          <w:t>0.6</w:t>
                        </w:r>
                      </w:p>
                    </w:tc>
                  </w:tr>
                </w:tbl>
                <w:p w:rsidR="000F276A" w:rsidRDefault="000F276A"/>
              </w:txbxContent>
            </v:textbox>
            <w10:wrap type="tight"/>
          </v:shape>
        </w:pict>
      </w:r>
      <w:r w:rsidR="00BD2BEC" w:rsidRPr="00BD2BEC">
        <w:rPr>
          <w:b/>
          <w:i/>
          <w:sz w:val="32"/>
          <w:szCs w:val="32"/>
          <w:u w:val="single"/>
        </w:rPr>
        <w:t>MFM2P – Final Evaluation</w:t>
      </w:r>
      <w:r w:rsidR="00BD2BEC">
        <w:rPr>
          <w:b/>
          <w:i/>
          <w:sz w:val="32"/>
          <w:szCs w:val="32"/>
          <w:u w:val="single"/>
        </w:rPr>
        <w:t xml:space="preserve"> 8</w:t>
      </w:r>
      <w:r w:rsidR="00BD2BEC">
        <w:tab/>
      </w:r>
      <w:r w:rsidR="00BD2BEC">
        <w:tab/>
      </w:r>
      <w:r w:rsidR="00BD2BEC">
        <w:tab/>
      </w:r>
      <w:r w:rsidR="00BD2BEC">
        <w:tab/>
        <w:t>Name: 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1276"/>
      </w:tblGrid>
      <w:tr w:rsidR="00BD2BEC">
        <w:tc>
          <w:tcPr>
            <w:tcW w:w="4928" w:type="dxa"/>
            <w:shd w:val="clear" w:color="auto" w:fill="C4BC96" w:themeFill="background2" w:themeFillShade="BF"/>
          </w:tcPr>
          <w:p w:rsidR="00BD2BEC" w:rsidRPr="00BD2BEC" w:rsidRDefault="00BD2BEC" w:rsidP="005F66C4">
            <w:pPr>
              <w:rPr>
                <w:b/>
              </w:rPr>
            </w:pPr>
            <w:r w:rsidRPr="00BD2BEC">
              <w:rPr>
                <w:b/>
              </w:rPr>
              <w:t>Expectation:</w:t>
            </w:r>
          </w:p>
        </w:tc>
        <w:tc>
          <w:tcPr>
            <w:tcW w:w="1276" w:type="dxa"/>
            <w:shd w:val="clear" w:color="auto" w:fill="C4BC96" w:themeFill="background2" w:themeFillShade="BF"/>
          </w:tcPr>
          <w:p w:rsidR="00BD2BEC" w:rsidRPr="00BD2BEC" w:rsidRDefault="00BD2BEC" w:rsidP="005F66C4">
            <w:pPr>
              <w:rPr>
                <w:b/>
              </w:rPr>
            </w:pPr>
            <w:r w:rsidRPr="00BD2BEC">
              <w:rPr>
                <w:b/>
              </w:rPr>
              <w:t>Mark</w:t>
            </w:r>
          </w:p>
        </w:tc>
      </w:tr>
      <w:tr w:rsidR="00BD2BEC">
        <w:tc>
          <w:tcPr>
            <w:tcW w:w="4928" w:type="dxa"/>
          </w:tcPr>
          <w:p w:rsidR="00BD2BEC" w:rsidRDefault="00BD2BEC" w:rsidP="005F66C4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identify characteristics of quadratic relations;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br/>
            </w:r>
          </w:p>
        </w:tc>
        <w:tc>
          <w:tcPr>
            <w:tcW w:w="1276" w:type="dxa"/>
          </w:tcPr>
          <w:p w:rsidR="00BD2BEC" w:rsidRDefault="00BD2BEC" w:rsidP="005F66C4"/>
        </w:tc>
      </w:tr>
    </w:tbl>
    <w:p w:rsidR="00341314" w:rsidRPr="006B18E6" w:rsidRDefault="006B18E6" w:rsidP="006B18E6">
      <w:pPr>
        <w:rPr>
          <w:i/>
        </w:rPr>
      </w:pPr>
      <w:r>
        <w:rPr>
          <w:i/>
          <w:u w:val="single"/>
        </w:rPr>
        <w:br/>
      </w:r>
      <w:r w:rsidR="00341314" w:rsidRPr="00D51BD9">
        <w:rPr>
          <w:i/>
          <w:u w:val="single"/>
        </w:rPr>
        <w:t>Scenario</w:t>
      </w:r>
      <w:r w:rsidR="00341314">
        <w:rPr>
          <w:i/>
        </w:rPr>
        <w:t xml:space="preserve"> – You roll a can up a ramp away from a CBR,</w:t>
      </w:r>
      <w:r w:rsidR="00341314">
        <w:rPr>
          <w:i/>
        </w:rPr>
        <w:br/>
        <w:t xml:space="preserve"> and the</w:t>
      </w:r>
      <w:r>
        <w:rPr>
          <w:i/>
        </w:rPr>
        <w:t xml:space="preserve"> CBR records the following data.</w:t>
      </w:r>
    </w:p>
    <w:tbl>
      <w:tblPr>
        <w:tblpPr w:leftFromText="180" w:rightFromText="180" w:vertAnchor="text" w:horzAnchor="page" w:tblpX="1009" w:tblpY="6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3"/>
        <w:gridCol w:w="5209"/>
      </w:tblGrid>
      <w:tr w:rsidR="00341314">
        <w:tc>
          <w:tcPr>
            <w:tcW w:w="5213" w:type="dxa"/>
          </w:tcPr>
          <w:p w:rsidR="00341314" w:rsidRDefault="00341314" w:rsidP="006B18E6">
            <w:r>
              <w:t>Sketch</w:t>
            </w:r>
            <w:r w:rsidR="009037FC">
              <w:t xml:space="preserve"> (put key features in approximate place!) </w:t>
            </w:r>
          </w:p>
          <w:p w:rsidR="00341314" w:rsidRDefault="00341314" w:rsidP="006B18E6">
            <w:r>
              <w:t xml:space="preserve"> </w:t>
            </w:r>
            <w:r w:rsidR="006B18E6">
              <w:t xml:space="preserve">       </w:t>
            </w:r>
            <w:r>
              <w:t xml:space="preserve">        </w:t>
            </w:r>
            <w:r w:rsidRPr="00A834C2">
              <w:rPr>
                <w:noProof/>
                <w:lang w:eastAsia="en-CA"/>
              </w:rPr>
              <w:drawing>
                <wp:inline distT="0" distB="0" distL="0" distR="0">
                  <wp:extent cx="2281555" cy="1855428"/>
                  <wp:effectExtent l="0" t="0" r="0" b="0"/>
                  <wp:docPr id="9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9485" cy="18618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9" w:type="dxa"/>
          </w:tcPr>
          <w:p w:rsidR="00341314" w:rsidRDefault="00341314" w:rsidP="006B18E6">
            <w:r>
              <w:t>Regression Equation/Information</w:t>
            </w:r>
          </w:p>
          <w:p w:rsidR="00341314" w:rsidRDefault="00341314" w:rsidP="006B18E6">
            <w:r>
              <w:t>x represents: ____________________________</w:t>
            </w:r>
          </w:p>
          <w:p w:rsidR="00341314" w:rsidRDefault="00341314" w:rsidP="006B18E6">
            <w:r>
              <w:t>y represent</w:t>
            </w:r>
            <w:r w:rsidR="006B18E6">
              <w:t>s: ___________________________</w:t>
            </w:r>
          </w:p>
          <w:p w:rsidR="00341314" w:rsidRDefault="006B18E6" w:rsidP="006B18E6">
            <w:r>
              <w:t>Regression equation/information:</w:t>
            </w:r>
          </w:p>
          <w:p w:rsidR="00341314" w:rsidRDefault="00341314" w:rsidP="006B18E6"/>
          <w:p w:rsidR="00341314" w:rsidRDefault="00341314" w:rsidP="006B18E6"/>
        </w:tc>
      </w:tr>
      <w:tr w:rsidR="00341314">
        <w:tc>
          <w:tcPr>
            <w:tcW w:w="5213" w:type="dxa"/>
          </w:tcPr>
          <w:p w:rsidR="00341314" w:rsidRDefault="00341314" w:rsidP="006B18E6">
            <w:r>
              <w:t>Key features</w:t>
            </w:r>
            <w:r w:rsidR="006B18E6">
              <w:t xml:space="preserve"> (include coordinates of key features)</w:t>
            </w:r>
          </w:p>
          <w:p w:rsidR="00341314" w:rsidRDefault="00341314" w:rsidP="006B18E6"/>
          <w:p w:rsidR="00341314" w:rsidRDefault="00341314" w:rsidP="006B18E6"/>
          <w:p w:rsidR="00341314" w:rsidRDefault="00341314" w:rsidP="006B18E6"/>
          <w:p w:rsidR="00341314" w:rsidRDefault="00341314" w:rsidP="006B18E6"/>
          <w:p w:rsidR="00341314" w:rsidRDefault="00F64110" w:rsidP="006B18E6">
            <w:r>
              <w:br/>
            </w:r>
          </w:p>
          <w:p w:rsidR="00341314" w:rsidRDefault="00341314" w:rsidP="006B18E6"/>
          <w:p w:rsidR="00341314" w:rsidRDefault="00341314" w:rsidP="006B18E6"/>
        </w:tc>
        <w:tc>
          <w:tcPr>
            <w:tcW w:w="5209" w:type="dxa"/>
          </w:tcPr>
          <w:p w:rsidR="00341314" w:rsidRDefault="00341314" w:rsidP="006B18E6">
            <w:r>
              <w:t xml:space="preserve">Meaning of key features </w:t>
            </w:r>
          </w:p>
        </w:tc>
      </w:tr>
      <w:tr w:rsidR="00341314">
        <w:tc>
          <w:tcPr>
            <w:tcW w:w="5213" w:type="dxa"/>
          </w:tcPr>
          <w:p w:rsidR="00341314" w:rsidRDefault="00341314" w:rsidP="006B18E6">
            <w:r>
              <w:t>How far was the can from the CBR after 0.</w:t>
            </w:r>
            <w:r w:rsidR="00F64110">
              <w:t>8</w:t>
            </w:r>
            <w:r>
              <w:t xml:space="preserve"> s? (use your graphing calculator TABLE</w:t>
            </w:r>
            <w:r w:rsidR="00F64110">
              <w:t>, or your regression equation</w:t>
            </w:r>
            <w:r>
              <w:t xml:space="preserve">) </w:t>
            </w:r>
          </w:p>
          <w:p w:rsidR="00341314" w:rsidRDefault="00F64110" w:rsidP="006B18E6"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5209" w:type="dxa"/>
          </w:tcPr>
          <w:p w:rsidR="00341314" w:rsidRDefault="00341314" w:rsidP="006B18E6">
            <w:r>
              <w:t>When the can was 1.</w:t>
            </w:r>
            <w:r w:rsidR="00F64110">
              <w:t>3</w:t>
            </w:r>
            <w:r>
              <w:t xml:space="preserve"> m from the CBR, how much time had passed? (use TABLE)</w:t>
            </w:r>
          </w:p>
          <w:p w:rsidR="00341314" w:rsidRDefault="00341314" w:rsidP="006B18E6"/>
          <w:p w:rsidR="00341314" w:rsidRDefault="006B18E6" w:rsidP="006B18E6">
            <w:r>
              <w:br/>
            </w:r>
          </w:p>
        </w:tc>
      </w:tr>
    </w:tbl>
    <w:p w:rsidR="00341314" w:rsidRDefault="00341314" w:rsidP="00BD2BEC"/>
    <w:p w:rsidR="006B18E6" w:rsidRPr="00B31571" w:rsidRDefault="006B18E6" w:rsidP="00B31571">
      <w:pPr>
        <w:rPr>
          <w:i/>
        </w:rPr>
      </w:pPr>
      <w:r w:rsidRPr="00F64110">
        <w:rPr>
          <w:i/>
          <w:u w:val="single"/>
        </w:rPr>
        <w:lastRenderedPageBreak/>
        <w:t>Scenario</w:t>
      </w:r>
      <w:r>
        <w:rPr>
          <w:i/>
        </w:rPr>
        <w:t xml:space="preserve">: You place a CBR at the top of a ramp, and roll a can </w:t>
      </w:r>
      <w:r w:rsidR="009069BD">
        <w:rPr>
          <w:i/>
        </w:rPr>
        <w:t xml:space="preserve">up </w:t>
      </w:r>
      <w:r>
        <w:rPr>
          <w:i/>
        </w:rPr>
        <w:t>towards it. You collect data, do a regression, and obtain the following equation</w:t>
      </w:r>
      <w:proofErr w:type="gramStart"/>
      <w:r>
        <w:rPr>
          <w:i/>
        </w:rPr>
        <w:t>:</w:t>
      </w:r>
      <w:proofErr w:type="gramEnd"/>
      <w:r w:rsidR="00933664">
        <w:rPr>
          <w:i/>
        </w:rPr>
        <w:br/>
      </w:r>
      <w:r w:rsidR="00933664" w:rsidRPr="00933664">
        <w:rPr>
          <w:i/>
          <w:position w:val="-10"/>
        </w:rPr>
        <w:object w:dxaOrig="2080" w:dyaOrig="360">
          <v:shape id="_x0000_i1039" type="#_x0000_t75" style="width:174.85pt;height:30.85pt" o:ole="">
            <v:imagedata r:id="rId48" o:title=""/>
          </v:shape>
          <o:OLEObject Type="Embed" ProgID="Equation.DSMT4" ShapeID="_x0000_i1039" DrawAspect="Content" ObjectID="_1590477809" r:id="rId49"/>
        </w:object>
      </w:r>
      <w:r>
        <w:br/>
      </w:r>
      <w:r>
        <w:rPr>
          <w:i/>
        </w:rPr>
        <w:t xml:space="preserve">where </w:t>
      </w:r>
      <w:r>
        <w:rPr>
          <w:i/>
        </w:rPr>
        <w:tab/>
        <w:t>x represents the time since you pushed the can (in seconds), and</w:t>
      </w:r>
      <w:r w:rsidR="00B31571">
        <w:rPr>
          <w:i/>
        </w:rPr>
        <w:br/>
        <w:t xml:space="preserve">              </w:t>
      </w:r>
      <w:r>
        <w:rPr>
          <w:i/>
        </w:rPr>
        <w:t>y represents the distance the can is from the CBR (in 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1"/>
        <w:gridCol w:w="5211"/>
      </w:tblGrid>
      <w:tr w:rsidR="006B18E6">
        <w:tc>
          <w:tcPr>
            <w:tcW w:w="5211" w:type="dxa"/>
          </w:tcPr>
          <w:p w:rsidR="006B18E6" w:rsidRPr="00F26EF7" w:rsidRDefault="006B18E6" w:rsidP="006B18E6">
            <w:pPr>
              <w:pStyle w:val="ListParagraph"/>
              <w:numPr>
                <w:ilvl w:val="0"/>
                <w:numId w:val="14"/>
              </w:numPr>
            </w:pPr>
            <w:r w:rsidRPr="00F26EF7">
              <w:t xml:space="preserve">How far will the can be from the CBR after </w:t>
            </w:r>
            <w:r w:rsidR="00933664">
              <w:br/>
            </w:r>
            <w:r w:rsidRPr="00F26EF7">
              <w:t>0.3 s? Use your equation (only) if you can. Otherwise, use your graphing calculator.</w:t>
            </w:r>
            <w:r w:rsidRPr="00F26EF7">
              <w:br/>
            </w:r>
            <w:r w:rsidRPr="00F26EF7">
              <w:br/>
            </w:r>
            <w:r w:rsidRPr="00F26EF7">
              <w:br/>
            </w:r>
            <w:r w:rsidRPr="00F26EF7">
              <w:br/>
            </w:r>
            <w:r w:rsidRPr="00F26EF7">
              <w:br/>
            </w:r>
            <w:r w:rsidRPr="00F26EF7">
              <w:br/>
            </w:r>
            <w:r w:rsidRPr="00F26EF7">
              <w:br/>
            </w:r>
            <w:r w:rsidRPr="00F26EF7">
              <w:br/>
            </w:r>
            <w:r w:rsidRPr="00F26EF7">
              <w:br/>
            </w:r>
            <w:r w:rsidRPr="00F26EF7">
              <w:br/>
            </w:r>
            <w:r w:rsidRPr="00F26EF7">
              <w:br/>
            </w:r>
            <w:r w:rsidRPr="00F26EF7">
              <w:br/>
            </w:r>
            <w:r w:rsidRPr="00F26EF7">
              <w:br/>
            </w:r>
            <w:r w:rsidRPr="00F26EF7">
              <w:br/>
            </w:r>
            <w:r w:rsidRPr="00F26EF7">
              <w:br/>
            </w:r>
          </w:p>
        </w:tc>
        <w:tc>
          <w:tcPr>
            <w:tcW w:w="5211" w:type="dxa"/>
          </w:tcPr>
          <w:p w:rsidR="006B18E6" w:rsidRPr="00F26EF7" w:rsidRDefault="006B18E6" w:rsidP="006B18E6">
            <w:pPr>
              <w:pStyle w:val="ListParagraph"/>
              <w:numPr>
                <w:ilvl w:val="0"/>
                <w:numId w:val="14"/>
              </w:numPr>
            </w:pPr>
            <w:r w:rsidRPr="00F26EF7">
              <w:t xml:space="preserve">How far will the can be from the CBR after </w:t>
            </w:r>
            <w:r w:rsidR="00C0636F">
              <w:br/>
            </w:r>
            <w:r w:rsidRPr="00F26EF7">
              <w:t>2.3 s? Use your equation (only) if you can. Otherwise, use your graphing calculator.</w:t>
            </w:r>
          </w:p>
        </w:tc>
      </w:tr>
      <w:tr w:rsidR="006B18E6">
        <w:tc>
          <w:tcPr>
            <w:tcW w:w="5211" w:type="dxa"/>
          </w:tcPr>
          <w:p w:rsidR="006B18E6" w:rsidRPr="00F26EF7" w:rsidRDefault="006B18E6" w:rsidP="006B18E6">
            <w:pPr>
              <w:pStyle w:val="ListParagraph"/>
              <w:numPr>
                <w:ilvl w:val="0"/>
                <w:numId w:val="14"/>
              </w:numPr>
            </w:pPr>
            <w:r w:rsidRPr="00F26EF7">
              <w:t>How far was the can when you pushed it?</w:t>
            </w:r>
            <w:r>
              <w:t xml:space="preserve"> </w:t>
            </w:r>
            <w:r w:rsidR="00AE5949">
              <w:t>Explain how you got your answer.</w:t>
            </w:r>
            <w:r w:rsidRPr="00F26EF7">
              <w:br/>
            </w:r>
            <w:r w:rsidRPr="00F26EF7">
              <w:br/>
            </w:r>
            <w:r w:rsidRPr="00F26EF7"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5211" w:type="dxa"/>
          </w:tcPr>
          <w:p w:rsidR="006B18E6" w:rsidRPr="00F26EF7" w:rsidRDefault="006B18E6" w:rsidP="006B18E6">
            <w:pPr>
              <w:pStyle w:val="ListParagraph"/>
              <w:numPr>
                <w:ilvl w:val="0"/>
                <w:numId w:val="14"/>
              </w:numPr>
            </w:pPr>
            <w:r>
              <w:t>When is the can the closest to the CBR, and how close does it get?</w:t>
            </w:r>
            <w:r w:rsidR="00AE5949">
              <w:t xml:space="preserve"> Explain how you got your answer.</w:t>
            </w:r>
          </w:p>
        </w:tc>
      </w:tr>
      <w:tr w:rsidR="006B18E6">
        <w:tc>
          <w:tcPr>
            <w:tcW w:w="10422" w:type="dxa"/>
            <w:gridSpan w:val="2"/>
          </w:tcPr>
          <w:p w:rsidR="006B18E6" w:rsidRPr="00B8790B" w:rsidRDefault="006B18E6" w:rsidP="00AE5949">
            <w:pPr>
              <w:pStyle w:val="ListParagraph"/>
              <w:numPr>
                <w:ilvl w:val="0"/>
                <w:numId w:val="14"/>
              </w:numPr>
            </w:pPr>
            <w:r>
              <w:t xml:space="preserve">How many meters did the can travel </w:t>
            </w:r>
            <w:r w:rsidR="00AE5949">
              <w:t>in the first second after it was pushed? Show your work</w:t>
            </w:r>
            <w:r w:rsidR="00C0636F">
              <w:t xml:space="preserve"> or explain</w:t>
            </w:r>
            <w:r w:rsidR="00AE5949">
              <w:t>.</w:t>
            </w:r>
            <w:r>
              <w:t xml:space="preserve"> 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 w:rsidR="007F7D82">
              <w:br/>
            </w:r>
            <w:r>
              <w:br/>
            </w:r>
            <w:r w:rsidR="00C0636F">
              <w:br/>
            </w:r>
          </w:p>
        </w:tc>
      </w:tr>
    </w:tbl>
    <w:p w:rsidR="00BD2BEC" w:rsidRDefault="00BD2BEC" w:rsidP="00BD2BEC">
      <w:r>
        <w:br w:type="page"/>
      </w:r>
      <w:r w:rsidRPr="00BD2BEC">
        <w:rPr>
          <w:b/>
          <w:i/>
          <w:sz w:val="32"/>
          <w:szCs w:val="32"/>
          <w:u w:val="single"/>
        </w:rPr>
        <w:lastRenderedPageBreak/>
        <w:t>MFM2P – Final Evaluation</w:t>
      </w:r>
      <w:r>
        <w:rPr>
          <w:b/>
          <w:i/>
          <w:sz w:val="32"/>
          <w:szCs w:val="32"/>
          <w:u w:val="single"/>
        </w:rPr>
        <w:t xml:space="preserve"> 9</w:t>
      </w:r>
      <w:r>
        <w:tab/>
      </w:r>
      <w:r>
        <w:tab/>
      </w:r>
      <w:r>
        <w:tab/>
      </w:r>
      <w:r>
        <w:tab/>
        <w:t>Name: 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8"/>
        <w:gridCol w:w="1170"/>
      </w:tblGrid>
      <w:tr w:rsidR="00BD2BEC">
        <w:tc>
          <w:tcPr>
            <w:tcW w:w="5238" w:type="dxa"/>
            <w:shd w:val="clear" w:color="auto" w:fill="C4BC96" w:themeFill="background2" w:themeFillShade="BF"/>
          </w:tcPr>
          <w:p w:rsidR="00BD2BEC" w:rsidRPr="00BD2BEC" w:rsidRDefault="00BD2BEC" w:rsidP="005F66C4">
            <w:pPr>
              <w:rPr>
                <w:b/>
              </w:rPr>
            </w:pPr>
            <w:r w:rsidRPr="00BD2BEC">
              <w:rPr>
                <w:b/>
              </w:rPr>
              <w:t>Expectation:</w:t>
            </w:r>
          </w:p>
        </w:tc>
        <w:tc>
          <w:tcPr>
            <w:tcW w:w="1170" w:type="dxa"/>
            <w:shd w:val="clear" w:color="auto" w:fill="C4BC96" w:themeFill="background2" w:themeFillShade="BF"/>
          </w:tcPr>
          <w:p w:rsidR="00BD2BEC" w:rsidRPr="00BD2BEC" w:rsidRDefault="00BF6965" w:rsidP="005F66C4">
            <w:pPr>
              <w:rPr>
                <w:b/>
              </w:rPr>
            </w:pPr>
            <w:r>
              <w:rPr>
                <w:noProof/>
              </w:rPr>
              <w:pict>
                <v:shape id="Text Box 2" o:spid="_x0000_s1034" type="#_x0000_t202" style="position:absolute;margin-left:73.15pt;margin-top:3.75pt;width:165.35pt;height:111.15pt;z-index:251660288;visibility:visible;mso-wrap-style:non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strokecolor="white [3212]">
                  <v:textbox style="mso-fit-shape-to-text:t">
                    <w:txbxContent>
                      <w:p w:rsidR="000F276A" w:rsidRDefault="000F276A">
                        <w:r>
                          <w:object w:dxaOrig="4365" w:dyaOrig="2655">
                            <v:shape id="_x0000_i1041" type="#_x0000_t75" style="width:149.6pt;height:90.7pt" o:ole="">
                              <v:imagedata r:id="rId50" o:title=""/>
                            </v:shape>
                            <o:OLEObject Type="Embed" ProgID="PBrush" ShapeID="_x0000_i1041" DrawAspect="Content" ObjectID="_1590477811" r:id="rId51"/>
                          </w:object>
                        </w:r>
                      </w:p>
                    </w:txbxContent>
                  </v:textbox>
                </v:shape>
              </w:pict>
            </w:r>
            <w:r w:rsidR="00BD2BEC" w:rsidRPr="00BD2BEC">
              <w:rPr>
                <w:b/>
              </w:rPr>
              <w:t>Mark</w:t>
            </w:r>
          </w:p>
        </w:tc>
      </w:tr>
      <w:tr w:rsidR="00BD2BEC">
        <w:tc>
          <w:tcPr>
            <w:tcW w:w="5238" w:type="dxa"/>
          </w:tcPr>
          <w:p w:rsidR="00BD2BEC" w:rsidRDefault="00BD2BEC" w:rsidP="005F66C4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solve problems by interpreting graphs of quadratic relations.</w:t>
            </w:r>
          </w:p>
        </w:tc>
        <w:tc>
          <w:tcPr>
            <w:tcW w:w="1170" w:type="dxa"/>
          </w:tcPr>
          <w:p w:rsidR="00BD2BEC" w:rsidRDefault="00BD2BEC" w:rsidP="005F66C4"/>
          <w:p w:rsidR="00BD2BEC" w:rsidRDefault="00BD2BEC" w:rsidP="005F66C4"/>
        </w:tc>
      </w:tr>
    </w:tbl>
    <w:p w:rsidR="00DE5F78" w:rsidRDefault="00BF6965" w:rsidP="006372B0">
      <w:pPr>
        <w:spacing w:after="0" w:line="240" w:lineRule="auto"/>
      </w:pPr>
      <w:r>
        <w:rPr>
          <w:noProof/>
        </w:rPr>
        <w:pict>
          <v:shape id="_x0000_s1035" type="#_x0000_t202" style="position:absolute;margin-left:324.7pt;margin-top:86.75pt;width:211.25pt;height:115.35pt;z-index:25166233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>
            <v:textbox>
              <w:txbxContent>
                <w:p w:rsidR="000F276A" w:rsidRDefault="000F276A">
                  <w:r w:rsidRPr="00DE5F78">
                    <w:rPr>
                      <w:sz w:val="24"/>
                      <w:szCs w:val="24"/>
                    </w:rPr>
                    <w:t>A class of students tosses cubes into a container from 6 different stations</w:t>
                  </w:r>
                  <w:r>
                    <w:rPr>
                      <w:sz w:val="24"/>
                      <w:szCs w:val="24"/>
                    </w:rPr>
                    <w:t xml:space="preserve"> as shown above</w:t>
                  </w:r>
                  <w:r w:rsidRPr="00DE5F78">
                    <w:rPr>
                      <w:sz w:val="24"/>
                      <w:szCs w:val="24"/>
                    </w:rPr>
                    <w:t>. They record their class score from every station, then do a regression for their data. The graph is shown</w:t>
                  </w:r>
                  <w:r>
                    <w:rPr>
                      <w:sz w:val="24"/>
                      <w:szCs w:val="24"/>
                    </w:rPr>
                    <w:t xml:space="preserve"> to the left</w:t>
                  </w:r>
                  <w:r w:rsidRPr="00DE5F78">
                    <w:rPr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  <w:r w:rsidR="007F7D82">
        <w:br/>
      </w:r>
      <w:r w:rsidR="006372B0">
        <w:rPr>
          <w:noProof/>
          <w:lang w:eastAsia="en-CA"/>
        </w:rPr>
        <w:drawing>
          <wp:inline distT="0" distB="0" distL="0" distR="0">
            <wp:extent cx="3786996" cy="270559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7838" cy="2706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7D82"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DE5F78">
        <w:tc>
          <w:tcPr>
            <w:tcW w:w="5508" w:type="dxa"/>
          </w:tcPr>
          <w:p w:rsidR="00DE5F78" w:rsidRDefault="00DE5F78" w:rsidP="00DE5F78">
            <w:pPr>
              <w:pStyle w:val="ListParagraph"/>
              <w:numPr>
                <w:ilvl w:val="0"/>
                <w:numId w:val="16"/>
              </w:numPr>
            </w:pPr>
            <w:r>
              <w:t>If the class threw from station 7, how many cubes would you expect it to score? State the coordinates and mark a point (SCAMP)</w:t>
            </w:r>
            <w:r w:rsidR="00663E40">
              <w:br/>
            </w:r>
            <w:r w:rsidR="00663E40">
              <w:br/>
            </w:r>
            <w:r w:rsidR="00663E40">
              <w:br/>
            </w:r>
            <w:r w:rsidR="00663E40">
              <w:br/>
            </w:r>
          </w:p>
        </w:tc>
        <w:tc>
          <w:tcPr>
            <w:tcW w:w="5508" w:type="dxa"/>
          </w:tcPr>
          <w:p w:rsidR="00DE5F78" w:rsidRDefault="00DE5F78" w:rsidP="00DE5F78">
            <w:pPr>
              <w:pStyle w:val="ListParagraph"/>
              <w:numPr>
                <w:ilvl w:val="0"/>
                <w:numId w:val="16"/>
              </w:numPr>
            </w:pPr>
            <w:r>
              <w:t>If the class threw from halfway between stations 5 and 6, how many cubes would you expect it to score? SCAMP</w:t>
            </w:r>
          </w:p>
        </w:tc>
      </w:tr>
      <w:tr w:rsidR="00DE5F78">
        <w:tc>
          <w:tcPr>
            <w:tcW w:w="5508" w:type="dxa"/>
          </w:tcPr>
          <w:p w:rsidR="00DE5F78" w:rsidRDefault="00DE5F78" w:rsidP="00DE5F78">
            <w:pPr>
              <w:pStyle w:val="ListParagraph"/>
              <w:numPr>
                <w:ilvl w:val="0"/>
                <w:numId w:val="16"/>
              </w:numPr>
            </w:pPr>
            <w:r>
              <w:t>If the class scores 35 cubes, from what station(s) is it probably throwing from? SCAMP</w:t>
            </w:r>
            <w:r w:rsidR="00663E40">
              <w:br/>
            </w:r>
            <w:r w:rsidR="00663E40">
              <w:br/>
            </w:r>
            <w:r w:rsidR="00663E40">
              <w:br/>
            </w:r>
            <w:r w:rsidR="00663E40">
              <w:br/>
            </w:r>
            <w:r w:rsidR="009E20BE">
              <w:br/>
            </w:r>
            <w:r w:rsidR="009E20BE">
              <w:br/>
            </w:r>
            <w:r w:rsidR="00663E40">
              <w:br/>
            </w:r>
            <w:r w:rsidR="00663E40">
              <w:br/>
            </w:r>
          </w:p>
        </w:tc>
        <w:tc>
          <w:tcPr>
            <w:tcW w:w="5508" w:type="dxa"/>
          </w:tcPr>
          <w:p w:rsidR="00DE5F78" w:rsidRDefault="009E20BE" w:rsidP="00DE5F78">
            <w:pPr>
              <w:pStyle w:val="ListParagraph"/>
              <w:numPr>
                <w:ilvl w:val="0"/>
                <w:numId w:val="16"/>
              </w:numPr>
            </w:pPr>
            <w:r>
              <w:t>What does the point (2, 38</w:t>
            </w:r>
            <w:r w:rsidR="00DE5F78">
              <w:t>) mean?</w:t>
            </w:r>
          </w:p>
        </w:tc>
      </w:tr>
      <w:tr w:rsidR="00663E40">
        <w:tc>
          <w:tcPr>
            <w:tcW w:w="5508" w:type="dxa"/>
          </w:tcPr>
          <w:p w:rsidR="00663E40" w:rsidRDefault="00663E40" w:rsidP="00DE5F78">
            <w:pPr>
              <w:pStyle w:val="ListParagraph"/>
              <w:numPr>
                <w:ilvl w:val="0"/>
                <w:numId w:val="16"/>
              </w:numPr>
            </w:pPr>
            <w:r>
              <w:t>What do the x-intercepts represent?</w:t>
            </w:r>
          </w:p>
        </w:tc>
        <w:tc>
          <w:tcPr>
            <w:tcW w:w="5508" w:type="dxa"/>
          </w:tcPr>
          <w:p w:rsidR="00663E40" w:rsidRDefault="00663E40" w:rsidP="00DE5F78">
            <w:pPr>
              <w:pStyle w:val="ListParagraph"/>
              <w:numPr>
                <w:ilvl w:val="0"/>
                <w:numId w:val="16"/>
              </w:numPr>
            </w:pPr>
            <w:r>
              <w:t>If each student threw 5 cubes, how many students do you think are in the class? Explain your thinking.</w:t>
            </w:r>
            <w:r>
              <w:br/>
            </w:r>
            <w:r>
              <w:br/>
            </w:r>
            <w:r>
              <w:br/>
            </w:r>
            <w:r w:rsidR="009E20BE"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</w:tbl>
    <w:p w:rsidR="00663E40" w:rsidRDefault="00663E40" w:rsidP="00663E40">
      <w:pPr>
        <w:spacing w:after="0" w:line="240" w:lineRule="auto"/>
      </w:pPr>
    </w:p>
    <w:p w:rsidR="00F64E62" w:rsidRDefault="00BD2BEC" w:rsidP="00F64E62">
      <w:pPr>
        <w:rPr>
          <w:b/>
          <w:i/>
          <w:sz w:val="32"/>
          <w:szCs w:val="32"/>
          <w:u w:val="single"/>
        </w:rPr>
      </w:pPr>
      <w:r>
        <w:br w:type="page"/>
      </w:r>
      <w:r w:rsidR="00F64E62" w:rsidRPr="000819BC">
        <w:rPr>
          <w:b/>
          <w:i/>
          <w:sz w:val="32"/>
          <w:szCs w:val="32"/>
          <w:u w:val="single"/>
        </w:rPr>
        <w:lastRenderedPageBreak/>
        <w:t>Changes to the situation</w:t>
      </w:r>
    </w:p>
    <w:p w:rsidR="00F64E62" w:rsidRDefault="00F64E62" w:rsidP="00F64E62">
      <w:r>
        <w:t>Here is what the cube toss set up looked like:</w:t>
      </w:r>
      <w:r w:rsidR="00BF6965">
        <w:br/>
      </w:r>
      <w:bookmarkStart w:id="0" w:name="_GoBack"/>
      <w:bookmarkEnd w:id="0"/>
      <w:r w:rsidR="00BF6965">
        <w:object w:dxaOrig="4365" w:dyaOrig="2655">
          <v:shape id="_x0000_i1042" type="#_x0000_t75" style="width:157.1pt;height:95.4pt" o:ole="">
            <v:imagedata r:id="rId50" o:title=""/>
          </v:shape>
          <o:OLEObject Type="Embed" ProgID="PBrush" ShapeID="_x0000_i1042" DrawAspect="Content" ObjectID="_1590477810" r:id="rId53"/>
        </w:object>
      </w:r>
    </w:p>
    <w:p w:rsidR="00F64E62" w:rsidRDefault="00C22BB6" w:rsidP="00F64E62">
      <w:r>
        <w:t xml:space="preserve">Below, a sketch shows the shape of the graph for </w:t>
      </w:r>
      <w:r w:rsidR="00F64E62">
        <w:t>the number of cubes a class scores. In each case, a change is made to the situation. Draw a new curve to represent the new situation, clearly showing the new location of the key features. Explain your changes.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36"/>
        <w:gridCol w:w="5724"/>
      </w:tblGrid>
      <w:tr w:rsidR="00F64E62" w:rsidTr="00BF6965">
        <w:tc>
          <w:tcPr>
            <w:tcW w:w="10860" w:type="dxa"/>
            <w:gridSpan w:val="2"/>
            <w:shd w:val="clear" w:color="auto" w:fill="D9D9D9" w:themeFill="background1" w:themeFillShade="D9"/>
          </w:tcPr>
          <w:p w:rsidR="00F64E62" w:rsidRPr="002C5F10" w:rsidRDefault="00F64E62" w:rsidP="00F64E62">
            <w:pPr>
              <w:rPr>
                <w:b/>
              </w:rPr>
            </w:pPr>
            <w:r w:rsidRPr="002C5F10">
              <w:rPr>
                <w:b/>
              </w:rPr>
              <w:t xml:space="preserve">Change to the situation: </w:t>
            </w:r>
            <w:r>
              <w:rPr>
                <w:b/>
              </w:rPr>
              <w:t xml:space="preserve">The </w:t>
            </w:r>
            <w:proofErr w:type="spellStart"/>
            <w:r>
              <w:rPr>
                <w:b/>
              </w:rPr>
              <w:t>yogourt</w:t>
            </w:r>
            <w:proofErr w:type="spellEnd"/>
            <w:r>
              <w:rPr>
                <w:b/>
              </w:rPr>
              <w:t xml:space="preserve"> container is smaller</w:t>
            </w:r>
          </w:p>
        </w:tc>
      </w:tr>
      <w:tr w:rsidR="00F64E62" w:rsidTr="00BF6965">
        <w:tc>
          <w:tcPr>
            <w:tcW w:w="5136" w:type="dxa"/>
          </w:tcPr>
          <w:p w:rsidR="00F64E62" w:rsidRDefault="00F64E62" w:rsidP="00F64E62">
            <w:r>
              <w:t>Graph: draw a new line to reflect the change</w:t>
            </w:r>
          </w:p>
          <w:p w:rsidR="00F64E62" w:rsidRPr="00F64E62" w:rsidRDefault="00F64E62" w:rsidP="00F64E62">
            <w:r>
              <w:br/>
            </w:r>
            <w:r w:rsidRPr="00F64E62">
              <w:rPr>
                <w:noProof/>
                <w:lang w:eastAsia="en-CA"/>
              </w:rPr>
              <w:drawing>
                <wp:inline distT="0" distB="0" distL="0" distR="0" wp14:anchorId="7834BB64" wp14:editId="1A05ECA8">
                  <wp:extent cx="3094789" cy="2015520"/>
                  <wp:effectExtent l="25400" t="0" r="4011" b="0"/>
                  <wp:docPr id="1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4089" cy="20150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24" w:type="dxa"/>
          </w:tcPr>
          <w:p w:rsidR="00F64E62" w:rsidRDefault="00F64E62" w:rsidP="00F64E62">
            <w:r>
              <w:t>Why have the key features moved to their new location?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 w:rsidR="00BF6965">
              <w:br/>
            </w:r>
            <w:r w:rsidR="00BF6965">
              <w:br/>
            </w:r>
            <w:r w:rsidR="00BF6965">
              <w:br/>
            </w:r>
            <w:r w:rsidR="00BF6965">
              <w:br/>
            </w:r>
            <w:r>
              <w:br/>
            </w:r>
          </w:p>
        </w:tc>
      </w:tr>
      <w:tr w:rsidR="00F64E62" w:rsidTr="00BF6965">
        <w:tc>
          <w:tcPr>
            <w:tcW w:w="10860" w:type="dxa"/>
            <w:gridSpan w:val="2"/>
            <w:shd w:val="pct15" w:color="auto" w:fill="auto"/>
          </w:tcPr>
          <w:p w:rsidR="00F64E62" w:rsidRPr="002C5F10" w:rsidRDefault="00F64E62" w:rsidP="00F64E62">
            <w:pPr>
              <w:rPr>
                <w:b/>
              </w:rPr>
            </w:pPr>
            <w:r w:rsidRPr="002C5F10">
              <w:rPr>
                <w:b/>
              </w:rPr>
              <w:t xml:space="preserve">Change to the situation: </w:t>
            </w:r>
            <w:r>
              <w:rPr>
                <w:b/>
              </w:rPr>
              <w:t xml:space="preserve">The stations stay the same distance from the wall, but more closer together. (In other words, the distance between the throwing stations is reduced) </w:t>
            </w:r>
          </w:p>
        </w:tc>
      </w:tr>
      <w:tr w:rsidR="00F64E62" w:rsidTr="00BF6965">
        <w:tc>
          <w:tcPr>
            <w:tcW w:w="5136" w:type="dxa"/>
          </w:tcPr>
          <w:p w:rsidR="00F64E62" w:rsidRDefault="00F64E62" w:rsidP="00F64E62">
            <w:r>
              <w:t>Graph: draw a new line to reflect the change</w:t>
            </w:r>
          </w:p>
          <w:p w:rsidR="00F64E62" w:rsidRPr="00F64E62" w:rsidRDefault="00F64E62" w:rsidP="00F64E62">
            <w:r>
              <w:br/>
            </w:r>
            <w:r w:rsidRPr="00F64E62">
              <w:rPr>
                <w:noProof/>
                <w:lang w:eastAsia="en-CA"/>
              </w:rPr>
              <w:drawing>
                <wp:inline distT="0" distB="0" distL="0" distR="0" wp14:anchorId="4552E99D" wp14:editId="18D8F34B">
                  <wp:extent cx="3094789" cy="2015520"/>
                  <wp:effectExtent l="25400" t="0" r="4011" b="0"/>
                  <wp:docPr id="17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4089" cy="20150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24" w:type="dxa"/>
          </w:tcPr>
          <w:p w:rsidR="00F64E62" w:rsidRDefault="00F64E62" w:rsidP="00F64E62">
            <w:r>
              <w:t>Why have the key features moved to their new location?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 w:rsidR="00BF6965">
              <w:br/>
            </w:r>
            <w:r w:rsidR="00BF6965">
              <w:br/>
            </w:r>
            <w:r w:rsidR="00BF6965">
              <w:br/>
            </w:r>
            <w:r w:rsidR="00BF6965">
              <w:br/>
            </w:r>
            <w:r w:rsidR="00BF6965">
              <w:br/>
            </w:r>
            <w:r>
              <w:br/>
            </w:r>
            <w:r>
              <w:br/>
            </w:r>
          </w:p>
        </w:tc>
      </w:tr>
    </w:tbl>
    <w:p w:rsidR="00BD2BEC" w:rsidRDefault="00BD2BEC"/>
    <w:sectPr w:rsidR="00BD2BEC" w:rsidSect="006B1D3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TIXGeneral-Regular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426BA"/>
    <w:multiLevelType w:val="hybridMultilevel"/>
    <w:tmpl w:val="F8B4CDE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270EE"/>
    <w:multiLevelType w:val="hybridMultilevel"/>
    <w:tmpl w:val="E9B2086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26FCD"/>
    <w:multiLevelType w:val="hybridMultilevel"/>
    <w:tmpl w:val="6874AD54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7321E2"/>
    <w:multiLevelType w:val="hybridMultilevel"/>
    <w:tmpl w:val="96BE9FE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B3FA6"/>
    <w:multiLevelType w:val="hybridMultilevel"/>
    <w:tmpl w:val="B598198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C26BA"/>
    <w:multiLevelType w:val="hybridMultilevel"/>
    <w:tmpl w:val="BA0856F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410ABB"/>
    <w:multiLevelType w:val="hybridMultilevel"/>
    <w:tmpl w:val="2A90193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B4508B"/>
    <w:multiLevelType w:val="hybridMultilevel"/>
    <w:tmpl w:val="4B5A0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54746F"/>
    <w:multiLevelType w:val="hybridMultilevel"/>
    <w:tmpl w:val="ADD8D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17071C"/>
    <w:multiLevelType w:val="hybridMultilevel"/>
    <w:tmpl w:val="D4820EC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B4502C"/>
    <w:multiLevelType w:val="hybridMultilevel"/>
    <w:tmpl w:val="1AACBA2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153D0F"/>
    <w:multiLevelType w:val="hybridMultilevel"/>
    <w:tmpl w:val="C7C0AF0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DD3803"/>
    <w:multiLevelType w:val="hybridMultilevel"/>
    <w:tmpl w:val="B852CE68"/>
    <w:lvl w:ilvl="0" w:tplc="10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F30F17"/>
    <w:multiLevelType w:val="hybridMultilevel"/>
    <w:tmpl w:val="B7FA9F4A"/>
    <w:lvl w:ilvl="0" w:tplc="84A668F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4">
    <w:nsid w:val="6CE029C6"/>
    <w:multiLevelType w:val="hybridMultilevel"/>
    <w:tmpl w:val="D674B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7712FC"/>
    <w:multiLevelType w:val="hybridMultilevel"/>
    <w:tmpl w:val="96BE9FE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C45BF8"/>
    <w:multiLevelType w:val="hybridMultilevel"/>
    <w:tmpl w:val="02E6B0A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FA2DA6"/>
    <w:multiLevelType w:val="hybridMultilevel"/>
    <w:tmpl w:val="0A9C5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447A47"/>
    <w:multiLevelType w:val="multilevel"/>
    <w:tmpl w:val="ADD8D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0D5FB8"/>
    <w:multiLevelType w:val="hybridMultilevel"/>
    <w:tmpl w:val="55CC056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0"/>
  </w:num>
  <w:num w:numId="5">
    <w:abstractNumId w:val="15"/>
  </w:num>
  <w:num w:numId="6">
    <w:abstractNumId w:val="3"/>
  </w:num>
  <w:num w:numId="7">
    <w:abstractNumId w:val="4"/>
  </w:num>
  <w:num w:numId="8">
    <w:abstractNumId w:val="1"/>
  </w:num>
  <w:num w:numId="9">
    <w:abstractNumId w:val="14"/>
  </w:num>
  <w:num w:numId="10">
    <w:abstractNumId w:val="12"/>
  </w:num>
  <w:num w:numId="11">
    <w:abstractNumId w:val="8"/>
  </w:num>
  <w:num w:numId="12">
    <w:abstractNumId w:val="2"/>
  </w:num>
  <w:num w:numId="13">
    <w:abstractNumId w:val="17"/>
  </w:num>
  <w:num w:numId="14">
    <w:abstractNumId w:val="19"/>
  </w:num>
  <w:num w:numId="15">
    <w:abstractNumId w:val="13"/>
  </w:num>
  <w:num w:numId="16">
    <w:abstractNumId w:val="9"/>
  </w:num>
  <w:num w:numId="17">
    <w:abstractNumId w:val="16"/>
  </w:num>
  <w:num w:numId="18">
    <w:abstractNumId w:val="18"/>
  </w:num>
  <w:num w:numId="19">
    <w:abstractNumId w:val="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BD2BEC"/>
    <w:rsid w:val="00000A37"/>
    <w:rsid w:val="00000DB0"/>
    <w:rsid w:val="00042F12"/>
    <w:rsid w:val="00087566"/>
    <w:rsid w:val="00096906"/>
    <w:rsid w:val="000F276A"/>
    <w:rsid w:val="00165A9D"/>
    <w:rsid w:val="00170678"/>
    <w:rsid w:val="0019740B"/>
    <w:rsid w:val="002D19DD"/>
    <w:rsid w:val="002D2BE0"/>
    <w:rsid w:val="002D61E5"/>
    <w:rsid w:val="00306C70"/>
    <w:rsid w:val="00341314"/>
    <w:rsid w:val="0037201B"/>
    <w:rsid w:val="00374982"/>
    <w:rsid w:val="003D61FD"/>
    <w:rsid w:val="004A3F99"/>
    <w:rsid w:val="004B3455"/>
    <w:rsid w:val="004B7858"/>
    <w:rsid w:val="004D119B"/>
    <w:rsid w:val="005647BA"/>
    <w:rsid w:val="005E5100"/>
    <w:rsid w:val="005F66C4"/>
    <w:rsid w:val="00604AE3"/>
    <w:rsid w:val="006372B0"/>
    <w:rsid w:val="00645BA4"/>
    <w:rsid w:val="00663E40"/>
    <w:rsid w:val="0069114B"/>
    <w:rsid w:val="006B18E6"/>
    <w:rsid w:val="006B1D3E"/>
    <w:rsid w:val="0070127B"/>
    <w:rsid w:val="0071749B"/>
    <w:rsid w:val="00754E20"/>
    <w:rsid w:val="007D7358"/>
    <w:rsid w:val="007F7D82"/>
    <w:rsid w:val="00827449"/>
    <w:rsid w:val="008626B4"/>
    <w:rsid w:val="008D7603"/>
    <w:rsid w:val="008E39D4"/>
    <w:rsid w:val="009037FC"/>
    <w:rsid w:val="009069BD"/>
    <w:rsid w:val="00933664"/>
    <w:rsid w:val="00951F85"/>
    <w:rsid w:val="009E20BE"/>
    <w:rsid w:val="009F3A5A"/>
    <w:rsid w:val="00A91ADF"/>
    <w:rsid w:val="00AE1171"/>
    <w:rsid w:val="00AE5949"/>
    <w:rsid w:val="00B31571"/>
    <w:rsid w:val="00BA076E"/>
    <w:rsid w:val="00BD2BEC"/>
    <w:rsid w:val="00BD7056"/>
    <w:rsid w:val="00BF46B5"/>
    <w:rsid w:val="00BF6965"/>
    <w:rsid w:val="00C0636F"/>
    <w:rsid w:val="00C22BB6"/>
    <w:rsid w:val="00C360E1"/>
    <w:rsid w:val="00C5013F"/>
    <w:rsid w:val="00C5321E"/>
    <w:rsid w:val="00D22681"/>
    <w:rsid w:val="00D67761"/>
    <w:rsid w:val="00DE5F78"/>
    <w:rsid w:val="00DF3F4D"/>
    <w:rsid w:val="00DF4A8B"/>
    <w:rsid w:val="00E03DAC"/>
    <w:rsid w:val="00E148F2"/>
    <w:rsid w:val="00EA34FA"/>
    <w:rsid w:val="00EC3B12"/>
    <w:rsid w:val="00F23D3C"/>
    <w:rsid w:val="00F553D4"/>
    <w:rsid w:val="00F64110"/>
    <w:rsid w:val="00F64E62"/>
    <w:rsid w:val="00F734E7"/>
    <w:rsid w:val="00FE1D5B"/>
    <w:rsid w:val="00FF052B"/>
    <w:rsid w:val="00FF2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Table Grid" w:uiPriority="59"/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2B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2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75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7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56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rsid w:val="008E39D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2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75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7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5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19.wmf"/><Relationship Id="rId39" Type="http://schemas.openxmlformats.org/officeDocument/2006/relationships/oleObject" Target="embeddings/oleObject8.bin"/><Relationship Id="rId21" Type="http://schemas.openxmlformats.org/officeDocument/2006/relationships/image" Target="media/image16.png"/><Relationship Id="rId34" Type="http://schemas.openxmlformats.org/officeDocument/2006/relationships/image" Target="media/image23.png"/><Relationship Id="rId42" Type="http://schemas.openxmlformats.org/officeDocument/2006/relationships/image" Target="media/image28.png"/><Relationship Id="rId47" Type="http://schemas.openxmlformats.org/officeDocument/2006/relationships/image" Target="media/image30.png"/><Relationship Id="rId50" Type="http://schemas.openxmlformats.org/officeDocument/2006/relationships/image" Target="media/image32.png"/><Relationship Id="rId55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oleObject" Target="embeddings/oleObject2.bin"/><Relationship Id="rId33" Type="http://schemas.openxmlformats.org/officeDocument/2006/relationships/oleObject" Target="embeddings/oleObject6.bin"/><Relationship Id="rId38" Type="http://schemas.openxmlformats.org/officeDocument/2006/relationships/image" Target="media/image26.wmf"/><Relationship Id="rId46" Type="http://schemas.openxmlformats.org/officeDocument/2006/relationships/oleObject" Target="embeddings/oleObject12.bin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oleObject" Target="embeddings/oleObject4.bin"/><Relationship Id="rId41" Type="http://schemas.openxmlformats.org/officeDocument/2006/relationships/oleObject" Target="embeddings/oleObject9.bin"/><Relationship Id="rId54" Type="http://schemas.openxmlformats.org/officeDocument/2006/relationships/image" Target="media/image34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8.wmf"/><Relationship Id="rId32" Type="http://schemas.openxmlformats.org/officeDocument/2006/relationships/image" Target="media/image22.wmf"/><Relationship Id="rId37" Type="http://schemas.openxmlformats.org/officeDocument/2006/relationships/image" Target="media/image25.png"/><Relationship Id="rId40" Type="http://schemas.openxmlformats.org/officeDocument/2006/relationships/image" Target="media/image27.wmf"/><Relationship Id="rId45" Type="http://schemas.openxmlformats.org/officeDocument/2006/relationships/oleObject" Target="embeddings/oleObject11.bin"/><Relationship Id="rId53" Type="http://schemas.openxmlformats.org/officeDocument/2006/relationships/oleObject" Target="embeddings/oleObject15.bin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oleObject" Target="embeddings/oleObject1.bin"/><Relationship Id="rId28" Type="http://schemas.openxmlformats.org/officeDocument/2006/relationships/image" Target="media/image20.wmf"/><Relationship Id="rId36" Type="http://schemas.openxmlformats.org/officeDocument/2006/relationships/oleObject" Target="embeddings/oleObject7.bin"/><Relationship Id="rId49" Type="http://schemas.openxmlformats.org/officeDocument/2006/relationships/oleObject" Target="embeddings/oleObject13.bin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oleObject" Target="embeddings/oleObject5.bin"/><Relationship Id="rId44" Type="http://schemas.openxmlformats.org/officeDocument/2006/relationships/image" Target="media/image29.wmf"/><Relationship Id="rId52" Type="http://schemas.openxmlformats.org/officeDocument/2006/relationships/image" Target="media/image33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wmf"/><Relationship Id="rId27" Type="http://schemas.openxmlformats.org/officeDocument/2006/relationships/oleObject" Target="embeddings/oleObject3.bin"/><Relationship Id="rId30" Type="http://schemas.openxmlformats.org/officeDocument/2006/relationships/image" Target="media/image21.wmf"/><Relationship Id="rId35" Type="http://schemas.openxmlformats.org/officeDocument/2006/relationships/image" Target="media/image24.wmf"/><Relationship Id="rId43" Type="http://schemas.openxmlformats.org/officeDocument/2006/relationships/oleObject" Target="embeddings/oleObject10.bin"/><Relationship Id="rId48" Type="http://schemas.openxmlformats.org/officeDocument/2006/relationships/image" Target="media/image31.wmf"/><Relationship Id="rId56" Type="http://schemas.openxmlformats.org/officeDocument/2006/relationships/theme" Target="theme/theme1.xml"/><Relationship Id="rId8" Type="http://schemas.openxmlformats.org/officeDocument/2006/relationships/image" Target="media/image3.png"/><Relationship Id="rId51" Type="http://schemas.openxmlformats.org/officeDocument/2006/relationships/oleObject" Target="embeddings/oleObject14.bin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18</Pages>
  <Words>1580</Words>
  <Characters>9008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Siobhan McComb</dc:creator>
  <cp:lastModifiedBy>Chrystal Cann</cp:lastModifiedBy>
  <cp:revision>48</cp:revision>
  <cp:lastPrinted>2018-06-13T15:09:00Z</cp:lastPrinted>
  <dcterms:created xsi:type="dcterms:W3CDTF">2018-06-11T16:27:00Z</dcterms:created>
  <dcterms:modified xsi:type="dcterms:W3CDTF">2018-06-14T14:36:00Z</dcterms:modified>
</cp:coreProperties>
</file>