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D52" w:rsidRPr="0089238F" w:rsidRDefault="0089238F">
      <w:pPr>
        <w:rPr>
          <w:b/>
          <w:i/>
          <w:sz w:val="32"/>
          <w:szCs w:val="32"/>
          <w:u w:val="single"/>
        </w:rPr>
      </w:pPr>
      <w:r w:rsidRPr="0089238F">
        <w:rPr>
          <w:b/>
          <w:i/>
          <w:sz w:val="32"/>
          <w:szCs w:val="32"/>
          <w:u w:val="single"/>
        </w:rPr>
        <w:t>MAP4C – Bacteria Simulation Examples</w:t>
      </w:r>
    </w:p>
    <w:p w:rsidR="0089238F" w:rsidRDefault="0089238F">
      <w:r>
        <w:t>An example of an equation that our bacteria simulation might generate: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0"/>
        <w:gridCol w:w="3598"/>
        <w:gridCol w:w="1910"/>
        <w:gridCol w:w="3598"/>
      </w:tblGrid>
      <w:tr w:rsidR="00717B89" w:rsidTr="00717B89">
        <w:trPr>
          <w:gridBefore w:val="1"/>
          <w:gridAfter w:val="1"/>
          <w:wBefore w:w="1910" w:type="dxa"/>
          <w:wAfter w:w="3598" w:type="dxa"/>
        </w:trPr>
        <w:tc>
          <w:tcPr>
            <w:tcW w:w="5508" w:type="dxa"/>
            <w:gridSpan w:val="2"/>
          </w:tcPr>
          <w:p w:rsidR="00717B89" w:rsidRDefault="00717B89" w:rsidP="00717B89"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CEAA222" wp14:editId="105AB5DD">
                      <wp:simplePos x="0" y="0"/>
                      <wp:positionH relativeFrom="column">
                        <wp:posOffset>2317805</wp:posOffset>
                      </wp:positionH>
                      <wp:positionV relativeFrom="paragraph">
                        <wp:posOffset>89231</wp:posOffset>
                      </wp:positionV>
                      <wp:extent cx="397565" cy="467554"/>
                      <wp:effectExtent l="38100" t="38100" r="21590" b="27940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397565" cy="467554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4" o:spid="_x0000_s1026" type="#_x0000_t32" style="position:absolute;margin-left:182.5pt;margin-top:7.05pt;width:31.3pt;height:36.8pt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" strokecolor="black [3213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2FFAC04" wp14:editId="2576C8EE">
                      <wp:simplePos x="0" y="0"/>
                      <wp:positionH relativeFrom="column">
                        <wp:posOffset>2031558</wp:posOffset>
                      </wp:positionH>
                      <wp:positionV relativeFrom="paragraph">
                        <wp:posOffset>200550</wp:posOffset>
                      </wp:positionV>
                      <wp:extent cx="1" cy="356235"/>
                      <wp:effectExtent l="95250" t="38100" r="57150" b="24765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" cy="35623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3" o:spid="_x0000_s1026" type="#_x0000_t32" style="position:absolute;margin-left:159.95pt;margin-top:15.8pt;width:0;height:28.0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" strokecolor="black [3213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9072422" wp14:editId="02021CC0">
                      <wp:simplePos x="0" y="0"/>
                      <wp:positionH relativeFrom="column">
                        <wp:posOffset>1179195</wp:posOffset>
                      </wp:positionH>
                      <wp:positionV relativeFrom="paragraph">
                        <wp:posOffset>200025</wp:posOffset>
                      </wp:positionV>
                      <wp:extent cx="270510" cy="356235"/>
                      <wp:effectExtent l="0" t="38100" r="53340" b="24765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70510" cy="35623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" o:spid="_x0000_s1026" type="#_x0000_t32" style="position:absolute;margin-left:92.85pt;margin-top:15.75pt;width:21.3pt;height:28.0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" strokecolor="black [3213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615908C" wp14:editId="24571771">
                      <wp:simplePos x="0" y="0"/>
                      <wp:positionH relativeFrom="column">
                        <wp:posOffset>226612</wp:posOffset>
                      </wp:positionH>
                      <wp:positionV relativeFrom="paragraph">
                        <wp:posOffset>200551</wp:posOffset>
                      </wp:positionV>
                      <wp:extent cx="842010" cy="357504"/>
                      <wp:effectExtent l="0" t="38100" r="53340" b="2413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42010" cy="357504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" o:spid="_x0000_s1026" type="#_x0000_t32" style="position:absolute;margin-left:17.85pt;margin-top:15.8pt;width:66.3pt;height:28.1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" strokecolor="black [3213]">
                      <v:stroke endarrow="open"/>
                    </v:shape>
                  </w:pict>
                </mc:Fallback>
              </mc:AlternateContent>
            </w:r>
            <m:oMath>
              <m:r>
                <w:rPr>
                  <w:rFonts w:ascii="Cambria Math" w:hAnsi="Cambria Math"/>
                  <w:sz w:val="32"/>
                  <w:szCs w:val="32"/>
                </w:rPr>
                <m:t xml:space="preserve">                       B=A</m:t>
              </m:r>
              <m:sSup>
                <m:sSup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1+r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n</m:t>
                  </m:r>
                </m:sup>
              </m:sSup>
            </m:oMath>
            <w:r w:rsidRPr="00717B89">
              <w:rPr>
                <w:rFonts w:eastAsiaTheme="minorEastAsia"/>
                <w:sz w:val="32"/>
                <w:szCs w:val="32"/>
              </w:rPr>
              <w:br/>
            </w:r>
            <w:r>
              <w:rPr>
                <w:rFonts w:eastAsiaTheme="minorEastAsia"/>
              </w:rPr>
              <w:br/>
            </w:r>
            <w:r>
              <w:rPr>
                <w:rFonts w:eastAsiaTheme="minorEastAsia"/>
              </w:rPr>
              <w:br/>
            </w:r>
            <w:r>
              <w:rPr>
                <w:rFonts w:eastAsiaTheme="minorEastAsia"/>
                <w:sz w:val="20"/>
                <w:szCs w:val="20"/>
              </w:rPr>
              <w:t>future # of             initial # of       growth/decay     # periods</w:t>
            </w:r>
            <w:r>
              <w:rPr>
                <w:rFonts w:eastAsiaTheme="minorEastAsia"/>
                <w:sz w:val="20"/>
                <w:szCs w:val="20"/>
              </w:rPr>
              <w:br/>
              <w:t xml:space="preserve">bacteria                   </w:t>
            </w:r>
            <w:proofErr w:type="spellStart"/>
            <w:r>
              <w:rPr>
                <w:rFonts w:eastAsiaTheme="minorEastAsia"/>
                <w:sz w:val="20"/>
                <w:szCs w:val="20"/>
              </w:rPr>
              <w:t>bacteria</w:t>
            </w:r>
            <w:proofErr w:type="spellEnd"/>
            <w:r>
              <w:rPr>
                <w:rFonts w:eastAsiaTheme="minorEastAsia"/>
                <w:sz w:val="20"/>
                <w:szCs w:val="20"/>
              </w:rPr>
              <w:t xml:space="preserve">             rate as a %       (</w:t>
            </w:r>
            <w:proofErr w:type="spellStart"/>
            <w:r>
              <w:rPr>
                <w:rFonts w:eastAsiaTheme="minorEastAsia"/>
                <w:sz w:val="20"/>
                <w:szCs w:val="20"/>
              </w:rPr>
              <w:t>ie</w:t>
            </w:r>
            <w:proofErr w:type="spellEnd"/>
            <w:r>
              <w:rPr>
                <w:rFonts w:eastAsiaTheme="minorEastAsia"/>
                <w:sz w:val="20"/>
                <w:szCs w:val="20"/>
              </w:rPr>
              <w:t xml:space="preserve">. the time)     </w:t>
            </w:r>
          </w:p>
        </w:tc>
      </w:tr>
      <w:tr w:rsidR="0089238F" w:rsidTr="00F947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475A" w:rsidRDefault="00F9475A" w:rsidP="00F9475A">
            <w:pPr>
              <w:pStyle w:val="ListParagraph"/>
              <w:rPr>
                <w:sz w:val="24"/>
                <w:szCs w:val="24"/>
              </w:rPr>
            </w:pPr>
          </w:p>
          <w:p w:rsidR="0089238F" w:rsidRPr="00B85D25" w:rsidRDefault="0089238F" w:rsidP="00B85D2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85D25">
              <w:rPr>
                <w:sz w:val="24"/>
                <w:szCs w:val="24"/>
              </w:rPr>
              <w:t>Solving for a future amount…</w:t>
            </w:r>
            <w:r w:rsidRPr="00B85D25">
              <w:rPr>
                <w:sz w:val="24"/>
                <w:szCs w:val="24"/>
              </w:rPr>
              <w:br/>
              <w:t>The number of bacteria in a culture grows by 5% per hour. If there are 100 bacteria to start with, how many bacteria will there be after 30 hours?</w:t>
            </w:r>
            <w:r w:rsidR="00717B89" w:rsidRPr="00B85D25">
              <w:rPr>
                <w:sz w:val="24"/>
                <w:szCs w:val="24"/>
              </w:rPr>
              <w:br/>
            </w:r>
            <w:r w:rsidR="00717B89" w:rsidRPr="00B85D25">
              <w:rPr>
                <w:sz w:val="24"/>
                <w:szCs w:val="24"/>
              </w:rPr>
              <w:br/>
            </w:r>
            <w:r w:rsidR="00717B89" w:rsidRPr="00B85D25">
              <w:rPr>
                <w:sz w:val="24"/>
                <w:szCs w:val="24"/>
              </w:rPr>
              <w:br/>
            </w:r>
            <w:r w:rsidR="00717B89" w:rsidRPr="00B85D25">
              <w:rPr>
                <w:sz w:val="24"/>
                <w:szCs w:val="24"/>
              </w:rPr>
              <w:br/>
            </w:r>
            <w:r w:rsidR="00B85D25" w:rsidRPr="00B85D25">
              <w:rPr>
                <w:sz w:val="24"/>
                <w:szCs w:val="24"/>
              </w:rPr>
              <w:br/>
            </w:r>
            <w:r w:rsidR="00B85D25" w:rsidRPr="00B85D25">
              <w:rPr>
                <w:sz w:val="24"/>
                <w:szCs w:val="24"/>
              </w:rPr>
              <w:br/>
            </w:r>
            <w:r w:rsidR="00B85D25" w:rsidRPr="00B85D25">
              <w:rPr>
                <w:sz w:val="24"/>
                <w:szCs w:val="24"/>
              </w:rPr>
              <w:br/>
            </w:r>
            <w:r w:rsidR="00B85D25" w:rsidRPr="00B85D25">
              <w:rPr>
                <w:sz w:val="24"/>
                <w:szCs w:val="24"/>
              </w:rPr>
              <w:br/>
            </w:r>
            <w:r w:rsidR="00B85D25" w:rsidRPr="00B85D25">
              <w:rPr>
                <w:sz w:val="24"/>
                <w:szCs w:val="24"/>
              </w:rPr>
              <w:br/>
            </w:r>
            <w:r w:rsidR="00B85D25">
              <w:rPr>
                <w:sz w:val="24"/>
                <w:szCs w:val="24"/>
              </w:rPr>
              <w:br/>
            </w:r>
            <w:r w:rsidR="00B85D25">
              <w:rPr>
                <w:sz w:val="24"/>
                <w:szCs w:val="24"/>
              </w:rPr>
              <w:br/>
            </w:r>
            <w:r w:rsidR="00717B89" w:rsidRPr="00B85D25">
              <w:rPr>
                <w:sz w:val="24"/>
                <w:szCs w:val="24"/>
              </w:rPr>
              <w:br/>
            </w:r>
            <w:r w:rsidR="00717B89" w:rsidRPr="00B85D25">
              <w:rPr>
                <w:sz w:val="24"/>
                <w:szCs w:val="24"/>
              </w:rPr>
              <w:br/>
            </w:r>
            <w:r w:rsidR="00717B89" w:rsidRPr="00B85D25">
              <w:rPr>
                <w:sz w:val="24"/>
                <w:szCs w:val="24"/>
              </w:rPr>
              <w:br/>
            </w:r>
          </w:p>
        </w:tc>
        <w:tc>
          <w:tcPr>
            <w:tcW w:w="55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475A" w:rsidRDefault="00F9475A" w:rsidP="00F9475A">
            <w:pPr>
              <w:pStyle w:val="ListParagraph"/>
              <w:rPr>
                <w:sz w:val="24"/>
                <w:szCs w:val="24"/>
              </w:rPr>
            </w:pPr>
          </w:p>
          <w:p w:rsidR="0089238F" w:rsidRPr="00B85D25" w:rsidRDefault="0089238F" w:rsidP="0089238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85D25">
              <w:rPr>
                <w:sz w:val="24"/>
                <w:szCs w:val="24"/>
              </w:rPr>
              <w:t>Solving for an initial amount…</w:t>
            </w:r>
            <w:r w:rsidRPr="00B85D25">
              <w:rPr>
                <w:sz w:val="24"/>
                <w:szCs w:val="24"/>
              </w:rPr>
              <w:br/>
              <w:t>The number of bacteria in a culture grows by 5% per hour. If there are 1 000 000 after 25 hours, how many bacteria were there to start with?</w:t>
            </w:r>
          </w:p>
          <w:p w:rsidR="0089238F" w:rsidRPr="00B85D25" w:rsidRDefault="0089238F" w:rsidP="0089238F">
            <w:pPr>
              <w:pStyle w:val="ListParagraph"/>
              <w:rPr>
                <w:sz w:val="24"/>
                <w:szCs w:val="24"/>
              </w:rPr>
            </w:pPr>
            <w:r w:rsidRPr="00B85D25">
              <w:rPr>
                <w:sz w:val="24"/>
                <w:szCs w:val="24"/>
              </w:rPr>
              <w:br/>
            </w:r>
          </w:p>
        </w:tc>
      </w:tr>
      <w:tr w:rsidR="0089238F" w:rsidTr="00F947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238F" w:rsidRPr="00B85D25" w:rsidRDefault="0089238F" w:rsidP="00B85D2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85D25">
              <w:rPr>
                <w:sz w:val="24"/>
                <w:szCs w:val="24"/>
              </w:rPr>
              <w:t>(Algebraically) Solving for a growth rate…</w:t>
            </w:r>
            <w:r w:rsidRPr="00B85D25">
              <w:rPr>
                <w:sz w:val="24"/>
                <w:szCs w:val="24"/>
              </w:rPr>
              <w:br/>
              <w:t>There are 500 bacteria to start, and after</w:t>
            </w:r>
            <w:r w:rsidR="0082688F" w:rsidRPr="00B85D25">
              <w:rPr>
                <w:sz w:val="24"/>
                <w:szCs w:val="24"/>
              </w:rPr>
              <w:t xml:space="preserve"> </w:t>
            </w:r>
            <w:r w:rsidR="00B85D25" w:rsidRPr="00B85D25">
              <w:rPr>
                <w:sz w:val="24"/>
                <w:szCs w:val="24"/>
              </w:rPr>
              <w:t>15</w:t>
            </w:r>
            <w:r w:rsidRPr="00B85D25">
              <w:rPr>
                <w:sz w:val="24"/>
                <w:szCs w:val="24"/>
              </w:rPr>
              <w:t xml:space="preserve"> hours there are </w:t>
            </w:r>
            <w:r w:rsidR="0082688F" w:rsidRPr="00B85D25">
              <w:rPr>
                <w:sz w:val="24"/>
                <w:szCs w:val="24"/>
              </w:rPr>
              <w:t>1</w:t>
            </w:r>
            <w:r w:rsidRPr="00B85D25">
              <w:rPr>
                <w:sz w:val="24"/>
                <w:szCs w:val="24"/>
              </w:rPr>
              <w:t>0 000. By what percent is the number of bacteria growing every hour?</w:t>
            </w:r>
            <w:r w:rsidR="00717B89" w:rsidRPr="00B85D25">
              <w:rPr>
                <w:sz w:val="24"/>
                <w:szCs w:val="24"/>
              </w:rPr>
              <w:br/>
            </w:r>
            <w:r w:rsidR="00717B89" w:rsidRPr="00B85D25">
              <w:rPr>
                <w:sz w:val="24"/>
                <w:szCs w:val="24"/>
              </w:rPr>
              <w:br/>
            </w:r>
            <w:r w:rsidR="00717B89" w:rsidRPr="00B85D25">
              <w:rPr>
                <w:sz w:val="24"/>
                <w:szCs w:val="24"/>
              </w:rPr>
              <w:br/>
            </w:r>
            <w:r w:rsidR="00717B89" w:rsidRPr="00B85D25">
              <w:rPr>
                <w:sz w:val="24"/>
                <w:szCs w:val="24"/>
              </w:rPr>
              <w:br/>
            </w:r>
            <w:r w:rsidR="00717B89" w:rsidRPr="00B85D25">
              <w:rPr>
                <w:sz w:val="24"/>
                <w:szCs w:val="24"/>
              </w:rPr>
              <w:br/>
            </w:r>
            <w:r w:rsidR="00717B89" w:rsidRPr="00B85D25">
              <w:rPr>
                <w:sz w:val="24"/>
                <w:szCs w:val="24"/>
              </w:rPr>
              <w:br/>
            </w:r>
            <w:r w:rsidR="00B85D25">
              <w:rPr>
                <w:sz w:val="24"/>
                <w:szCs w:val="24"/>
              </w:rPr>
              <w:br/>
            </w:r>
            <w:r w:rsidR="00B85D25">
              <w:rPr>
                <w:sz w:val="24"/>
                <w:szCs w:val="24"/>
              </w:rPr>
              <w:br/>
            </w:r>
            <w:r w:rsidR="00B85D25">
              <w:rPr>
                <w:sz w:val="24"/>
                <w:szCs w:val="24"/>
              </w:rPr>
              <w:br/>
            </w:r>
            <w:r w:rsidR="00B85D25">
              <w:rPr>
                <w:sz w:val="24"/>
                <w:szCs w:val="24"/>
              </w:rPr>
              <w:br/>
            </w:r>
            <w:r w:rsidR="00B85D25">
              <w:rPr>
                <w:sz w:val="24"/>
                <w:szCs w:val="24"/>
              </w:rPr>
              <w:br/>
            </w:r>
            <w:r w:rsidR="00B85D25">
              <w:rPr>
                <w:sz w:val="24"/>
                <w:szCs w:val="24"/>
              </w:rPr>
              <w:br/>
            </w:r>
            <w:r w:rsidR="00B85D25">
              <w:rPr>
                <w:sz w:val="24"/>
                <w:szCs w:val="24"/>
              </w:rPr>
              <w:br/>
            </w:r>
            <w:r w:rsidR="00717B89" w:rsidRPr="00B85D25">
              <w:rPr>
                <w:sz w:val="24"/>
                <w:szCs w:val="24"/>
              </w:rPr>
              <w:br/>
            </w:r>
            <w:r w:rsidR="00717B89" w:rsidRPr="00B85D25">
              <w:rPr>
                <w:sz w:val="24"/>
                <w:szCs w:val="24"/>
              </w:rPr>
              <w:br/>
            </w:r>
            <w:r w:rsidR="00717B89" w:rsidRPr="00B85D25">
              <w:rPr>
                <w:sz w:val="24"/>
                <w:szCs w:val="24"/>
              </w:rPr>
              <w:br/>
            </w:r>
            <w:r w:rsidR="00717B89" w:rsidRPr="00B85D25">
              <w:rPr>
                <w:sz w:val="24"/>
                <w:szCs w:val="24"/>
              </w:rPr>
              <w:br/>
            </w:r>
          </w:p>
        </w:tc>
        <w:tc>
          <w:tcPr>
            <w:tcW w:w="55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238F" w:rsidRPr="00B85D25" w:rsidRDefault="0089238F" w:rsidP="00DE79F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85D25">
              <w:rPr>
                <w:sz w:val="24"/>
                <w:szCs w:val="24"/>
              </w:rPr>
              <w:lastRenderedPageBreak/>
              <w:t>(Graphically) Solving for a growth rate…</w:t>
            </w:r>
            <w:r w:rsidRPr="00B85D25">
              <w:rPr>
                <w:sz w:val="24"/>
                <w:szCs w:val="24"/>
              </w:rPr>
              <w:br/>
              <w:t xml:space="preserve">There are 500 bacteria to start, and after </w:t>
            </w:r>
            <w:r w:rsidR="00DE79FD">
              <w:rPr>
                <w:sz w:val="24"/>
                <w:szCs w:val="24"/>
              </w:rPr>
              <w:t>15</w:t>
            </w:r>
            <w:r w:rsidRPr="00B85D25">
              <w:rPr>
                <w:sz w:val="24"/>
                <w:szCs w:val="24"/>
              </w:rPr>
              <w:t xml:space="preserve"> hours there are </w:t>
            </w:r>
            <w:r w:rsidR="0082688F" w:rsidRPr="00B85D25">
              <w:rPr>
                <w:sz w:val="24"/>
                <w:szCs w:val="24"/>
              </w:rPr>
              <w:t>1</w:t>
            </w:r>
            <w:r w:rsidRPr="00B85D25">
              <w:rPr>
                <w:sz w:val="24"/>
                <w:szCs w:val="24"/>
              </w:rPr>
              <w:t>0 000. By what percent is the number of bacteria growing every hour?</w:t>
            </w:r>
          </w:p>
        </w:tc>
      </w:tr>
      <w:tr w:rsidR="0089238F" w:rsidTr="00F947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238F" w:rsidRPr="00B85D25" w:rsidRDefault="0089238F" w:rsidP="00E147E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85D25">
              <w:rPr>
                <w:sz w:val="24"/>
                <w:szCs w:val="24"/>
              </w:rPr>
              <w:lastRenderedPageBreak/>
              <w:t>(Algebraically) Solving for a period of time …</w:t>
            </w:r>
            <w:r w:rsidRPr="00B85D25">
              <w:rPr>
                <w:sz w:val="24"/>
                <w:szCs w:val="24"/>
              </w:rPr>
              <w:br/>
              <w:t>The number of bacteria in a culture grows by 7% per hour, and there are 1000 bacteria to start. How many hours will it take for t</w:t>
            </w:r>
            <w:r w:rsidR="00E147E4">
              <w:rPr>
                <w:sz w:val="24"/>
                <w:szCs w:val="24"/>
              </w:rPr>
              <w:t>he number of bacteria to reach 1</w:t>
            </w:r>
            <w:r w:rsidRPr="00B85D25">
              <w:rPr>
                <w:sz w:val="24"/>
                <w:szCs w:val="24"/>
              </w:rPr>
              <w:t>00 000?</w:t>
            </w:r>
            <w:r w:rsidR="00717B89" w:rsidRPr="00B85D25">
              <w:rPr>
                <w:sz w:val="24"/>
                <w:szCs w:val="24"/>
              </w:rPr>
              <w:br/>
            </w:r>
            <w:r w:rsidR="00717B89" w:rsidRPr="00B85D25">
              <w:rPr>
                <w:sz w:val="24"/>
                <w:szCs w:val="24"/>
              </w:rPr>
              <w:br/>
            </w:r>
            <w:r w:rsidR="00717B89" w:rsidRPr="00B85D25">
              <w:rPr>
                <w:sz w:val="24"/>
                <w:szCs w:val="24"/>
              </w:rPr>
              <w:br/>
            </w:r>
            <w:r w:rsidR="00717B89" w:rsidRPr="00B85D25">
              <w:rPr>
                <w:sz w:val="24"/>
                <w:szCs w:val="24"/>
              </w:rPr>
              <w:br/>
            </w:r>
            <w:r w:rsidR="00717B89" w:rsidRPr="00B85D25">
              <w:rPr>
                <w:sz w:val="24"/>
                <w:szCs w:val="24"/>
              </w:rPr>
              <w:br/>
            </w:r>
            <w:r w:rsidR="00717B89" w:rsidRPr="00B85D25">
              <w:rPr>
                <w:sz w:val="24"/>
                <w:szCs w:val="24"/>
              </w:rPr>
              <w:br/>
            </w:r>
            <w:r w:rsidR="00717B89" w:rsidRPr="00B85D25">
              <w:rPr>
                <w:sz w:val="24"/>
                <w:szCs w:val="24"/>
              </w:rPr>
              <w:br/>
            </w:r>
            <w:r w:rsidR="00B85D25">
              <w:rPr>
                <w:sz w:val="24"/>
                <w:szCs w:val="24"/>
              </w:rPr>
              <w:br/>
            </w:r>
            <w:r w:rsidR="00B85D25">
              <w:rPr>
                <w:sz w:val="24"/>
                <w:szCs w:val="24"/>
              </w:rPr>
              <w:br/>
            </w:r>
            <w:r w:rsidR="00B85D25">
              <w:rPr>
                <w:sz w:val="24"/>
                <w:szCs w:val="24"/>
              </w:rPr>
              <w:br/>
            </w:r>
            <w:r w:rsidR="00B85D25">
              <w:rPr>
                <w:sz w:val="24"/>
                <w:szCs w:val="24"/>
              </w:rPr>
              <w:br/>
            </w:r>
            <w:r w:rsidR="00B85D25">
              <w:rPr>
                <w:sz w:val="24"/>
                <w:szCs w:val="24"/>
              </w:rPr>
              <w:br/>
            </w:r>
            <w:r w:rsidR="00B85D25">
              <w:rPr>
                <w:sz w:val="24"/>
                <w:szCs w:val="24"/>
              </w:rPr>
              <w:br/>
            </w:r>
            <w:r w:rsidR="00B85D25">
              <w:rPr>
                <w:sz w:val="24"/>
                <w:szCs w:val="24"/>
              </w:rPr>
              <w:br/>
            </w:r>
            <w:r w:rsidR="00717B89" w:rsidRPr="00B85D25">
              <w:rPr>
                <w:sz w:val="24"/>
                <w:szCs w:val="24"/>
              </w:rPr>
              <w:br/>
            </w:r>
            <w:r w:rsidR="00717B89" w:rsidRPr="00B85D25">
              <w:rPr>
                <w:sz w:val="24"/>
                <w:szCs w:val="24"/>
              </w:rPr>
              <w:br/>
            </w:r>
            <w:r w:rsidR="00717B89" w:rsidRPr="00B85D25">
              <w:rPr>
                <w:sz w:val="24"/>
                <w:szCs w:val="24"/>
              </w:rPr>
              <w:br/>
            </w:r>
            <w:r w:rsidR="00717B89" w:rsidRPr="00B85D25">
              <w:rPr>
                <w:sz w:val="24"/>
                <w:szCs w:val="24"/>
              </w:rPr>
              <w:br/>
            </w:r>
          </w:p>
        </w:tc>
        <w:tc>
          <w:tcPr>
            <w:tcW w:w="55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238F" w:rsidRPr="00B85D25" w:rsidRDefault="0089238F" w:rsidP="00E147E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85D25">
              <w:rPr>
                <w:sz w:val="24"/>
                <w:szCs w:val="24"/>
              </w:rPr>
              <w:t>(Graphicall</w:t>
            </w:r>
            <w:r w:rsidR="00E91520" w:rsidRPr="00B85D25">
              <w:rPr>
                <w:sz w:val="24"/>
                <w:szCs w:val="24"/>
              </w:rPr>
              <w:t>y</w:t>
            </w:r>
            <w:r w:rsidRPr="00B85D25">
              <w:rPr>
                <w:sz w:val="24"/>
                <w:szCs w:val="24"/>
              </w:rPr>
              <w:t>) Solving for a period of time …</w:t>
            </w:r>
            <w:r w:rsidRPr="00B85D25">
              <w:rPr>
                <w:sz w:val="24"/>
                <w:szCs w:val="24"/>
              </w:rPr>
              <w:br/>
              <w:t>The number of bacteria in a culture grows by 7% per hour, and there are 1000 bacteria to start. How many hours will it take for the number of bacteria to reach 1</w:t>
            </w:r>
            <w:r w:rsidR="00E147E4">
              <w:rPr>
                <w:sz w:val="24"/>
                <w:szCs w:val="24"/>
              </w:rPr>
              <w:t>00</w:t>
            </w:r>
            <w:bookmarkStart w:id="0" w:name="_GoBack"/>
            <w:bookmarkEnd w:id="0"/>
            <w:r w:rsidRPr="00B85D25">
              <w:rPr>
                <w:sz w:val="24"/>
                <w:szCs w:val="24"/>
              </w:rPr>
              <w:t xml:space="preserve"> 000?</w:t>
            </w:r>
          </w:p>
        </w:tc>
      </w:tr>
    </w:tbl>
    <w:p w:rsidR="0089238F" w:rsidRDefault="0089238F"/>
    <w:sectPr w:rsidR="0089238F" w:rsidSect="00717B89">
      <w:pgSz w:w="12240" w:h="15840"/>
      <w:pgMar w:top="720" w:right="720" w:bottom="63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600D2"/>
    <w:multiLevelType w:val="hybridMultilevel"/>
    <w:tmpl w:val="3E10634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38F"/>
    <w:rsid w:val="0005049D"/>
    <w:rsid w:val="00411702"/>
    <w:rsid w:val="0069114B"/>
    <w:rsid w:val="00717B89"/>
    <w:rsid w:val="0082688F"/>
    <w:rsid w:val="00834F38"/>
    <w:rsid w:val="008858B1"/>
    <w:rsid w:val="0089238F"/>
    <w:rsid w:val="00B85D25"/>
    <w:rsid w:val="00DE79FD"/>
    <w:rsid w:val="00E03DAC"/>
    <w:rsid w:val="00E147E4"/>
    <w:rsid w:val="00E91520"/>
    <w:rsid w:val="00F06236"/>
    <w:rsid w:val="00F9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2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9238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9238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2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3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2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9238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9238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2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3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54B10-845C-4548-96A9-BB03A7505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Gregory John</dc:creator>
  <cp:lastModifiedBy>Jason Wenczler</cp:lastModifiedBy>
  <cp:revision>2</cp:revision>
  <cp:lastPrinted>2018-12-14T18:49:00Z</cp:lastPrinted>
  <dcterms:created xsi:type="dcterms:W3CDTF">2019-12-02T19:39:00Z</dcterms:created>
  <dcterms:modified xsi:type="dcterms:W3CDTF">2019-12-02T19:39:00Z</dcterms:modified>
</cp:coreProperties>
</file>