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13" w:rsidRPr="007D7D95" w:rsidRDefault="00584913" w:rsidP="00584913">
      <w:pPr>
        <w:shd w:val="clear" w:color="auto" w:fill="F8F8F8"/>
        <w:outlineLvl w:val="0"/>
        <w:rPr>
          <w:rFonts w:ascii="Arial" w:hAnsi="Arial"/>
          <w:b/>
          <w:bCs/>
          <w:color w:val="000000"/>
          <w:kern w:val="36"/>
          <w:sz w:val="28"/>
          <w:szCs w:val="58"/>
        </w:rPr>
      </w:pPr>
      <w:r w:rsidRPr="007D7D95">
        <w:rPr>
          <w:rFonts w:ascii="Arial" w:hAnsi="Arial"/>
          <w:b/>
          <w:bCs/>
          <w:color w:val="000000"/>
          <w:kern w:val="36"/>
          <w:sz w:val="28"/>
          <w:szCs w:val="58"/>
        </w:rPr>
        <w:t>The No-Interest Financing Trap</w:t>
      </w:r>
    </w:p>
    <w:p w:rsidR="00584913" w:rsidRPr="007A64FD" w:rsidRDefault="00584913" w:rsidP="00584913">
      <w:pPr>
        <w:shd w:val="clear" w:color="auto" w:fill="F8F8F8"/>
        <w:rPr>
          <w:rFonts w:ascii="Arial" w:hAnsi="Arial" w:cs="Times New Roman"/>
          <w:color w:val="666666"/>
          <w:szCs w:val="25"/>
        </w:rPr>
      </w:pPr>
      <w:r w:rsidRPr="007A64FD">
        <w:rPr>
          <w:rFonts w:ascii="Arial" w:hAnsi="Arial" w:cs="Times New Roman"/>
          <w:color w:val="666666"/>
          <w:szCs w:val="25"/>
        </w:rPr>
        <w:t>There's a catch, which can cost you a lot, to those offers from stores.</w:t>
      </w:r>
    </w:p>
    <w:p w:rsidR="00584913" w:rsidRPr="007A64FD" w:rsidRDefault="00584913" w:rsidP="00584913">
      <w:pPr>
        <w:shd w:val="clear" w:color="auto" w:fill="F8F8F8"/>
        <w:rPr>
          <w:rFonts w:ascii="Arial" w:hAnsi="Arial" w:cs="Times New Roman"/>
          <w:color w:val="999999"/>
          <w:szCs w:val="19"/>
        </w:rPr>
      </w:pPr>
      <w:r w:rsidRPr="007A64FD">
        <w:rPr>
          <w:rFonts w:ascii="Arial" w:hAnsi="Arial" w:cs="Times New Roman"/>
          <w:color w:val="999999"/>
          <w:szCs w:val="19"/>
        </w:rPr>
        <w:t>By </w:t>
      </w:r>
      <w:hyperlink r:id="rId4" w:history="1">
        <w:r w:rsidRPr="007A64FD">
          <w:rPr>
            <w:rFonts w:ascii="Arial" w:hAnsi="Arial" w:cs="Times New Roman"/>
            <w:color w:val="22589B"/>
            <w:spacing w:val="14"/>
            <w:u w:val="single"/>
          </w:rPr>
          <w:t>CAMERON HUDDLESTON</w:t>
        </w:r>
      </w:hyperlink>
      <w:r w:rsidRPr="007A64FD">
        <w:rPr>
          <w:rFonts w:ascii="Arial" w:hAnsi="Arial" w:cs="Times New Roman"/>
          <w:color w:val="999999"/>
          <w:szCs w:val="19"/>
        </w:rPr>
        <w:t xml:space="preserve">, </w:t>
      </w:r>
    </w:p>
    <w:p w:rsidR="00584913" w:rsidRPr="007D7D95" w:rsidRDefault="00584913" w:rsidP="007D7D95">
      <w:pPr>
        <w:shd w:val="clear" w:color="auto" w:fill="F8F8F8"/>
        <w:spacing w:line="360" w:lineRule="auto"/>
        <w:rPr>
          <w:rFonts w:ascii="Arial" w:hAnsi="Arial" w:cs="Times New Roman"/>
          <w:color w:val="000000"/>
          <w:sz w:val="25"/>
          <w:szCs w:val="25"/>
        </w:rPr>
      </w:pPr>
      <w:r>
        <w:rPr>
          <w:rFonts w:ascii="Arial" w:hAnsi="Arial" w:cs="Times New Roman"/>
          <w:color w:val="000000"/>
          <w:szCs w:val="25"/>
        </w:rPr>
        <w:br/>
      </w:r>
      <w:r w:rsidRPr="007D7D95">
        <w:rPr>
          <w:rFonts w:ascii="Arial" w:hAnsi="Arial" w:cs="Times New Roman"/>
          <w:color w:val="000000"/>
          <w:sz w:val="25"/>
          <w:szCs w:val="25"/>
        </w:rPr>
        <w:t>You've already blown through your holiday shopping budget, but you've still got some big-ticket purchases to make. What to do? How about those special financing deals stores offer this time of year. You've seen the ads: "Buy now and pay no interest until next year." Or "No monthly payments for six months."</w:t>
      </w:r>
      <w:r w:rsidR="007D7D95" w:rsidRPr="007D7D95">
        <w:rPr>
          <w:rFonts w:ascii="Arial" w:hAnsi="Arial" w:cs="Times New Roman"/>
          <w:color w:val="000000"/>
          <w:sz w:val="25"/>
          <w:szCs w:val="25"/>
        </w:rPr>
        <w:t xml:space="preserve"> </w:t>
      </w:r>
      <w:r w:rsidRPr="007D7D95">
        <w:rPr>
          <w:rFonts w:ascii="Arial" w:hAnsi="Arial" w:cs="Times New Roman"/>
          <w:color w:val="000000"/>
          <w:sz w:val="25"/>
          <w:szCs w:val="25"/>
        </w:rPr>
        <w:t xml:space="preserve">The offers can be money-savers if you pay off your purchase before the interest-free/no-payment period ends. However, if you don't, you could find yourself with a much bigger bill than you expected. Some of the offers "definitely are traps," says Gerri </w:t>
      </w:r>
      <w:proofErr w:type="spellStart"/>
      <w:r w:rsidRPr="007D7D95">
        <w:rPr>
          <w:rFonts w:ascii="Arial" w:hAnsi="Arial" w:cs="Times New Roman"/>
          <w:color w:val="000000"/>
          <w:sz w:val="25"/>
          <w:szCs w:val="25"/>
        </w:rPr>
        <w:t>Detweiler</w:t>
      </w:r>
      <w:proofErr w:type="spellEnd"/>
      <w:r w:rsidRPr="007D7D95">
        <w:rPr>
          <w:rFonts w:ascii="Arial" w:hAnsi="Arial" w:cs="Times New Roman"/>
          <w:color w:val="000000"/>
          <w:sz w:val="25"/>
          <w:szCs w:val="25"/>
        </w:rPr>
        <w:t>, author of </w:t>
      </w:r>
      <w:r w:rsidRPr="007D7D95">
        <w:rPr>
          <w:rFonts w:ascii="Arial" w:hAnsi="Arial" w:cs="Times New Roman"/>
          <w:i/>
          <w:iCs/>
          <w:color w:val="000000"/>
          <w:sz w:val="25"/>
          <w:szCs w:val="25"/>
        </w:rPr>
        <w:t>The Ultimate Credit Handbook</w:t>
      </w:r>
      <w:r w:rsidRPr="007D7D95">
        <w:rPr>
          <w:rFonts w:ascii="Arial" w:hAnsi="Arial" w:cs="Times New Roman"/>
          <w:color w:val="000000"/>
          <w:sz w:val="25"/>
          <w:szCs w:val="25"/>
        </w:rPr>
        <w:t>. "Lenders wouldn't do it if it weren't profitable for them."</w:t>
      </w:r>
    </w:p>
    <w:p w:rsidR="00584913" w:rsidRPr="007D7D95" w:rsidRDefault="00584913" w:rsidP="007D7D95">
      <w:pPr>
        <w:shd w:val="clear" w:color="auto" w:fill="F8F8F8"/>
        <w:spacing w:line="360" w:lineRule="auto"/>
        <w:rPr>
          <w:rFonts w:ascii="Arial" w:hAnsi="Arial"/>
          <w:color w:val="000000"/>
          <w:sz w:val="25"/>
          <w:szCs w:val="20"/>
        </w:rPr>
      </w:pPr>
    </w:p>
    <w:p w:rsidR="00584913" w:rsidRPr="007D7D95" w:rsidRDefault="00584913" w:rsidP="007D7D95">
      <w:pPr>
        <w:shd w:val="clear" w:color="auto" w:fill="F8F8F8"/>
        <w:spacing w:line="360" w:lineRule="auto"/>
        <w:rPr>
          <w:rFonts w:ascii="Arial" w:hAnsi="Arial" w:cs="Times New Roman"/>
          <w:color w:val="000000"/>
          <w:sz w:val="25"/>
          <w:szCs w:val="25"/>
        </w:rPr>
      </w:pPr>
      <w:r w:rsidRPr="007D7D95">
        <w:rPr>
          <w:rFonts w:ascii="Arial" w:hAnsi="Arial" w:cs="Times New Roman"/>
          <w:color w:val="000000"/>
          <w:sz w:val="25"/>
          <w:szCs w:val="25"/>
        </w:rPr>
        <w:t>The deals vary from store to store, but most involve either no monthly payments for a certain period of time or no interest on payments made during the promotional period. To get these deals, you usually have to sign up for a store's credit card. Many stores also require a minimum purchase to qualify for the zero-percent financing.</w:t>
      </w:r>
      <w:r w:rsidR="007D7D95" w:rsidRPr="007D7D95">
        <w:rPr>
          <w:rFonts w:ascii="Arial" w:hAnsi="Arial" w:cs="Times New Roman"/>
          <w:color w:val="000000"/>
          <w:sz w:val="25"/>
          <w:szCs w:val="25"/>
        </w:rPr>
        <w:t xml:space="preserve"> </w:t>
      </w:r>
      <w:r w:rsidRPr="007D7D95">
        <w:rPr>
          <w:rFonts w:ascii="Arial" w:hAnsi="Arial" w:cs="Times New Roman"/>
          <w:color w:val="000000"/>
          <w:sz w:val="25"/>
          <w:szCs w:val="25"/>
        </w:rPr>
        <w:t xml:space="preserve">The catch comes when you don't pay off your balance by the end of the promotional period. </w:t>
      </w:r>
      <w:proofErr w:type="spellStart"/>
      <w:r w:rsidRPr="007D7D95">
        <w:rPr>
          <w:rFonts w:ascii="Arial" w:hAnsi="Arial" w:cs="Times New Roman"/>
          <w:color w:val="000000"/>
          <w:sz w:val="25"/>
          <w:szCs w:val="25"/>
        </w:rPr>
        <w:t>Detweiler</w:t>
      </w:r>
      <w:proofErr w:type="spellEnd"/>
      <w:r w:rsidRPr="007D7D95">
        <w:rPr>
          <w:rFonts w:ascii="Arial" w:hAnsi="Arial" w:cs="Times New Roman"/>
          <w:color w:val="000000"/>
          <w:sz w:val="25"/>
          <w:szCs w:val="25"/>
        </w:rPr>
        <w:t xml:space="preserve"> says it's common for interest to be charged to your account from the date of purchase. We checked several retailers offering no-interest deals and found that Best Buy, Lowe's, Home Depot, Circuit City and CompUSA were among those that charge interest from the date of purchase if the balance isn't paid off in time.</w:t>
      </w:r>
    </w:p>
    <w:p w:rsidR="007D7D95" w:rsidRPr="007D7D95" w:rsidRDefault="007D7D95" w:rsidP="007D7D95">
      <w:pPr>
        <w:shd w:val="clear" w:color="auto" w:fill="F8F8F8"/>
        <w:spacing w:line="360" w:lineRule="auto"/>
        <w:rPr>
          <w:rFonts w:ascii="Arial" w:hAnsi="Arial" w:cs="Times New Roman"/>
          <w:color w:val="000000"/>
          <w:sz w:val="25"/>
          <w:szCs w:val="25"/>
        </w:rPr>
      </w:pPr>
    </w:p>
    <w:p w:rsidR="00584913" w:rsidRPr="007D7D95" w:rsidRDefault="00584913" w:rsidP="007D7D95">
      <w:pPr>
        <w:shd w:val="clear" w:color="auto" w:fill="F8F8F8"/>
        <w:spacing w:line="360" w:lineRule="auto"/>
        <w:rPr>
          <w:rFonts w:ascii="Arial" w:hAnsi="Arial" w:cs="Times New Roman"/>
          <w:color w:val="000000"/>
          <w:sz w:val="25"/>
          <w:szCs w:val="25"/>
        </w:rPr>
      </w:pPr>
      <w:r w:rsidRPr="007D7D95">
        <w:rPr>
          <w:rFonts w:ascii="Arial" w:hAnsi="Arial" w:cs="Times New Roman"/>
          <w:color w:val="000000"/>
          <w:sz w:val="25"/>
          <w:szCs w:val="25"/>
        </w:rPr>
        <w:t xml:space="preserve">Many companies' credit cards also require a monthly minimum payment. </w:t>
      </w:r>
      <w:proofErr w:type="spellStart"/>
      <w:r w:rsidRPr="007D7D95">
        <w:rPr>
          <w:rFonts w:ascii="Arial" w:hAnsi="Arial" w:cs="Times New Roman"/>
          <w:color w:val="000000"/>
          <w:sz w:val="25"/>
          <w:szCs w:val="25"/>
        </w:rPr>
        <w:t>Detweiler</w:t>
      </w:r>
      <w:proofErr w:type="spellEnd"/>
      <w:r w:rsidRPr="007D7D95">
        <w:rPr>
          <w:rFonts w:ascii="Arial" w:hAnsi="Arial" w:cs="Times New Roman"/>
          <w:color w:val="000000"/>
          <w:sz w:val="25"/>
          <w:szCs w:val="25"/>
        </w:rPr>
        <w:t xml:space="preserve"> says if you miss that payment, you forfeit the interest-free offer and will pay full interest on the purchase at the high interest rate.</w:t>
      </w:r>
    </w:p>
    <w:p w:rsidR="007D7D95" w:rsidRPr="007D7D95" w:rsidRDefault="00584913" w:rsidP="007D7D95">
      <w:pPr>
        <w:shd w:val="clear" w:color="auto" w:fill="F8F8F8"/>
        <w:spacing w:line="360" w:lineRule="auto"/>
        <w:rPr>
          <w:rFonts w:ascii="Arial" w:hAnsi="Arial" w:cs="Times New Roman"/>
          <w:color w:val="000000"/>
          <w:sz w:val="25"/>
          <w:szCs w:val="25"/>
        </w:rPr>
      </w:pPr>
      <w:r w:rsidRPr="007D7D95">
        <w:rPr>
          <w:rFonts w:ascii="Arial" w:hAnsi="Arial" w:cs="Times New Roman"/>
          <w:color w:val="000000"/>
          <w:sz w:val="25"/>
          <w:szCs w:val="25"/>
        </w:rPr>
        <w:t xml:space="preserve">What's more troubling, says Steve Rhode, president of The </w:t>
      </w:r>
      <w:proofErr w:type="spellStart"/>
      <w:r w:rsidRPr="007D7D95">
        <w:rPr>
          <w:rFonts w:ascii="Arial" w:hAnsi="Arial" w:cs="Times New Roman"/>
          <w:color w:val="000000"/>
          <w:sz w:val="25"/>
          <w:szCs w:val="25"/>
        </w:rPr>
        <w:t>Myvesta</w:t>
      </w:r>
      <w:proofErr w:type="spellEnd"/>
      <w:r w:rsidRPr="007D7D95">
        <w:rPr>
          <w:rFonts w:ascii="Arial" w:hAnsi="Arial" w:cs="Times New Roman"/>
          <w:color w:val="000000"/>
          <w:sz w:val="25"/>
          <w:szCs w:val="25"/>
        </w:rPr>
        <w:t xml:space="preserve"> Foundation, a nonprofit consumer education organization, is that some stores don't send consumers monthly statements during the promotional period. Consumers then forget to pay off the purchase.</w:t>
      </w:r>
      <w:r w:rsidR="007D7D95" w:rsidRPr="007D7D95">
        <w:rPr>
          <w:rFonts w:ascii="Arial" w:hAnsi="Arial" w:cs="Times New Roman"/>
          <w:color w:val="000000"/>
          <w:sz w:val="25"/>
          <w:szCs w:val="25"/>
        </w:rPr>
        <w:t xml:space="preserve"> </w:t>
      </w:r>
      <w:r w:rsidRPr="007D7D95">
        <w:rPr>
          <w:rFonts w:ascii="Arial" w:hAnsi="Arial" w:cs="Times New Roman"/>
          <w:color w:val="000000"/>
          <w:sz w:val="25"/>
          <w:szCs w:val="25"/>
        </w:rPr>
        <w:t>When all that interest they thought they were avoiding gets tacked on to their bills, consumers end up paying more than if they had charged purchases to a low-interest credit card and made monthly payments, he adds. That's because interest rates on store credit cards tend to be high.</w:t>
      </w:r>
    </w:p>
    <w:p w:rsidR="00584913" w:rsidRPr="007D7D95" w:rsidRDefault="00584913" w:rsidP="007D7D95">
      <w:pPr>
        <w:shd w:val="clear" w:color="auto" w:fill="F8F8F8"/>
        <w:spacing w:line="360" w:lineRule="auto"/>
        <w:rPr>
          <w:rFonts w:ascii="Arial" w:hAnsi="Arial" w:cs="Times New Roman"/>
          <w:color w:val="000000"/>
          <w:sz w:val="25"/>
          <w:szCs w:val="25"/>
        </w:rPr>
      </w:pPr>
      <w:r w:rsidRPr="007D7D95">
        <w:rPr>
          <w:rFonts w:ascii="Arial" w:hAnsi="Arial" w:cs="Times New Roman"/>
          <w:color w:val="000000"/>
          <w:sz w:val="25"/>
          <w:szCs w:val="25"/>
        </w:rPr>
        <w:t>Also beware of universal default clauses, which allow lenders to raise your rates if you've made a late payment to </w:t>
      </w:r>
      <w:r w:rsidRPr="007D7D95">
        <w:rPr>
          <w:rFonts w:ascii="Arial" w:hAnsi="Arial" w:cs="Times New Roman"/>
          <w:i/>
          <w:iCs/>
          <w:color w:val="000000"/>
          <w:sz w:val="25"/>
          <w:szCs w:val="25"/>
        </w:rPr>
        <w:t>other</w:t>
      </w:r>
      <w:r w:rsidRPr="007D7D95">
        <w:rPr>
          <w:rFonts w:ascii="Arial" w:hAnsi="Arial" w:cs="Times New Roman"/>
          <w:color w:val="000000"/>
          <w:sz w:val="25"/>
          <w:szCs w:val="25"/>
        </w:rPr>
        <w:t> lenders, says Paul Richard, executive director of the nonprofit Institute of Consumer Financial Education. That's right -- you might be making payments on time for your card with the no-interest deal, but you could get penalized if you miss a payment on another credit card.</w:t>
      </w:r>
      <w:r w:rsidR="007D7D95" w:rsidRPr="007D7D95">
        <w:rPr>
          <w:rFonts w:ascii="Arial" w:hAnsi="Arial" w:cs="Times New Roman"/>
          <w:color w:val="000000"/>
          <w:sz w:val="25"/>
          <w:szCs w:val="25"/>
        </w:rPr>
        <w:t xml:space="preserve"> </w:t>
      </w:r>
      <w:r w:rsidRPr="007D7D95">
        <w:rPr>
          <w:rFonts w:ascii="Arial" w:hAnsi="Arial" w:cs="Times New Roman"/>
          <w:color w:val="000000"/>
          <w:sz w:val="25"/>
          <w:szCs w:val="25"/>
        </w:rPr>
        <w:t>"The fine print is critical," Richard says.</w:t>
      </w:r>
    </w:p>
    <w:p w:rsidR="007D7D95" w:rsidRPr="007D7D95" w:rsidRDefault="007D7D95" w:rsidP="007D7D95">
      <w:pPr>
        <w:shd w:val="clear" w:color="auto" w:fill="F8F8F8"/>
        <w:spacing w:line="360" w:lineRule="auto"/>
        <w:outlineLvl w:val="2"/>
        <w:rPr>
          <w:rFonts w:ascii="Arial" w:hAnsi="Arial"/>
          <w:color w:val="666666"/>
          <w:sz w:val="25"/>
          <w:szCs w:val="29"/>
        </w:rPr>
      </w:pPr>
    </w:p>
    <w:p w:rsidR="00584913" w:rsidRPr="007D7D95" w:rsidRDefault="00584913" w:rsidP="007D7D95">
      <w:pPr>
        <w:shd w:val="clear" w:color="auto" w:fill="F8F8F8"/>
        <w:spacing w:line="360" w:lineRule="auto"/>
        <w:rPr>
          <w:rFonts w:ascii="Arial" w:hAnsi="Arial" w:cs="Times New Roman"/>
          <w:color w:val="000000"/>
          <w:sz w:val="25"/>
          <w:szCs w:val="25"/>
        </w:rPr>
      </w:pPr>
      <w:r w:rsidRPr="007D7D95">
        <w:rPr>
          <w:rFonts w:ascii="Arial" w:hAnsi="Arial" w:cs="Times New Roman"/>
          <w:color w:val="000000"/>
          <w:sz w:val="25"/>
          <w:szCs w:val="25"/>
        </w:rPr>
        <w:t>Say you bought a $2,500 plasma flat panel television using a store's no-interest-for-a-year offer rather than using a credit card with a 10% interest rate. You'd avoid $137 in interest if you paid off the purchase in a year.</w:t>
      </w:r>
    </w:p>
    <w:p w:rsidR="007D7D95" w:rsidRPr="007D7D95" w:rsidRDefault="007D7D95" w:rsidP="007D7D95">
      <w:pPr>
        <w:shd w:val="clear" w:color="auto" w:fill="F8F8F8"/>
        <w:spacing w:line="360" w:lineRule="auto"/>
        <w:rPr>
          <w:rFonts w:ascii="Arial" w:hAnsi="Arial" w:cs="Times New Roman"/>
          <w:color w:val="000000"/>
          <w:sz w:val="25"/>
          <w:szCs w:val="25"/>
        </w:rPr>
      </w:pPr>
    </w:p>
    <w:p w:rsidR="00584913" w:rsidRPr="007D7D95" w:rsidRDefault="00584913" w:rsidP="007D7D95">
      <w:pPr>
        <w:shd w:val="clear" w:color="auto" w:fill="F8F8F8"/>
        <w:spacing w:line="360" w:lineRule="auto"/>
        <w:rPr>
          <w:rFonts w:ascii="Arial" w:hAnsi="Arial" w:cs="Times New Roman"/>
          <w:color w:val="000000"/>
          <w:sz w:val="25"/>
          <w:szCs w:val="25"/>
        </w:rPr>
      </w:pPr>
      <w:r w:rsidRPr="007D7D95">
        <w:rPr>
          <w:rFonts w:ascii="Arial" w:hAnsi="Arial" w:cs="Times New Roman"/>
          <w:color w:val="000000"/>
          <w:sz w:val="25"/>
          <w:szCs w:val="25"/>
        </w:rPr>
        <w:t>To get that offer, though, you have to sign up for the store's credit card, which charges a 19% rate after the one-year no-interest period. If you made only the minimum monthly payment required (say 2.5% of balance)</w:t>
      </w:r>
      <w:proofErr w:type="gramStart"/>
      <w:r w:rsidRPr="007D7D95">
        <w:rPr>
          <w:rFonts w:ascii="Arial" w:hAnsi="Arial" w:cs="Times New Roman"/>
          <w:color w:val="000000"/>
          <w:sz w:val="25"/>
          <w:szCs w:val="25"/>
        </w:rPr>
        <w:t>,</w:t>
      </w:r>
      <w:proofErr w:type="gramEnd"/>
      <w:r w:rsidRPr="007D7D95">
        <w:rPr>
          <w:rFonts w:ascii="Arial" w:hAnsi="Arial" w:cs="Times New Roman"/>
          <w:color w:val="000000"/>
          <w:sz w:val="25"/>
          <w:szCs w:val="25"/>
        </w:rPr>
        <w:t xml:space="preserve"> you would pay more than $2,500 in interest by the time it took you to pay off the balance. Remember you lose the break on interest if you don't pay off the balance by the end of the year. So in the end, you would be paying double what the television cost. This calculator can help you figure how much these "deals" can really cost you.</w:t>
      </w:r>
    </w:p>
    <w:p w:rsidR="007D7D95" w:rsidRPr="007D7D95" w:rsidRDefault="007D7D95" w:rsidP="007D7D95">
      <w:pPr>
        <w:shd w:val="clear" w:color="auto" w:fill="F8F8F8"/>
        <w:spacing w:line="360" w:lineRule="auto"/>
        <w:rPr>
          <w:rFonts w:ascii="Arial" w:hAnsi="Arial" w:cs="Times New Roman"/>
          <w:color w:val="000000"/>
          <w:sz w:val="25"/>
          <w:szCs w:val="25"/>
        </w:rPr>
      </w:pPr>
    </w:p>
    <w:p w:rsidR="00584913" w:rsidRPr="007D7D95" w:rsidRDefault="00584913" w:rsidP="007D7D95">
      <w:pPr>
        <w:shd w:val="clear" w:color="auto" w:fill="F8F8F8"/>
        <w:spacing w:line="360" w:lineRule="auto"/>
        <w:rPr>
          <w:rFonts w:ascii="Arial" w:hAnsi="Arial" w:cs="Times New Roman"/>
          <w:color w:val="000000"/>
          <w:sz w:val="25"/>
          <w:szCs w:val="25"/>
        </w:rPr>
      </w:pPr>
      <w:r w:rsidRPr="007D7D95">
        <w:rPr>
          <w:rFonts w:ascii="Arial" w:hAnsi="Arial" w:cs="Times New Roman"/>
          <w:color w:val="000000"/>
          <w:sz w:val="25"/>
          <w:szCs w:val="25"/>
        </w:rPr>
        <w:t>The majority of people who make purchases with these offers don't pay off the balances before the due date, Rhode says. But if you know you'll have the cash -- perhaps from a tax refund -- go for it.</w:t>
      </w:r>
    </w:p>
    <w:p w:rsidR="00584913" w:rsidRPr="007D7D95" w:rsidRDefault="00584913" w:rsidP="007D7D95">
      <w:pPr>
        <w:shd w:val="clear" w:color="auto" w:fill="F8F8F8"/>
        <w:spacing w:line="360" w:lineRule="auto"/>
        <w:outlineLvl w:val="2"/>
        <w:rPr>
          <w:rFonts w:ascii="Arial" w:hAnsi="Arial" w:cs="Times New Roman"/>
          <w:color w:val="000000"/>
          <w:sz w:val="25"/>
          <w:szCs w:val="25"/>
        </w:rPr>
      </w:pPr>
      <w:r w:rsidRPr="007D7D95">
        <w:rPr>
          <w:rFonts w:ascii="Arial" w:hAnsi="Arial"/>
          <w:color w:val="666666"/>
          <w:sz w:val="25"/>
          <w:szCs w:val="29"/>
        </w:rPr>
        <w:br/>
      </w:r>
      <w:r w:rsidRPr="007D7D95">
        <w:rPr>
          <w:rFonts w:ascii="Arial" w:hAnsi="Arial" w:cs="Times New Roman"/>
          <w:color w:val="000000"/>
          <w:sz w:val="25"/>
          <w:szCs w:val="25"/>
        </w:rPr>
        <w:t xml:space="preserve">Before making a purchase with one of these offers, </w:t>
      </w:r>
      <w:proofErr w:type="spellStart"/>
      <w:r w:rsidRPr="007D7D95">
        <w:rPr>
          <w:rFonts w:ascii="Arial" w:hAnsi="Arial" w:cs="Times New Roman"/>
          <w:color w:val="000000"/>
          <w:sz w:val="25"/>
          <w:szCs w:val="25"/>
        </w:rPr>
        <w:t>Detweiler</w:t>
      </w:r>
      <w:proofErr w:type="spellEnd"/>
      <w:r w:rsidRPr="007D7D95">
        <w:rPr>
          <w:rFonts w:ascii="Arial" w:hAnsi="Arial" w:cs="Times New Roman"/>
          <w:color w:val="000000"/>
          <w:sz w:val="25"/>
          <w:szCs w:val="25"/>
        </w:rPr>
        <w:t xml:space="preserve"> says you should ask yourself, "If I can't afford it now, will I be able to afford it later?"</w:t>
      </w:r>
      <w:r w:rsidR="007D7D95" w:rsidRPr="007D7D95">
        <w:rPr>
          <w:rFonts w:ascii="Arial" w:hAnsi="Arial" w:cs="Times New Roman"/>
          <w:color w:val="000000"/>
          <w:sz w:val="25"/>
          <w:szCs w:val="25"/>
        </w:rPr>
        <w:t xml:space="preserve"> </w:t>
      </w:r>
      <w:r w:rsidRPr="007D7D95">
        <w:rPr>
          <w:rFonts w:ascii="Arial" w:hAnsi="Arial" w:cs="Times New Roman"/>
          <w:color w:val="000000"/>
          <w:sz w:val="25"/>
          <w:szCs w:val="25"/>
        </w:rPr>
        <w:t xml:space="preserve">Signing up for these deals can also hurt your credit score. "If your credit ranking is shaky, adding a new account with a balance could ding your score," </w:t>
      </w:r>
      <w:proofErr w:type="spellStart"/>
      <w:r w:rsidRPr="007D7D95">
        <w:rPr>
          <w:rFonts w:ascii="Arial" w:hAnsi="Arial" w:cs="Times New Roman"/>
          <w:color w:val="000000"/>
          <w:sz w:val="25"/>
          <w:szCs w:val="25"/>
        </w:rPr>
        <w:t>Detweiler</w:t>
      </w:r>
      <w:proofErr w:type="spellEnd"/>
      <w:r w:rsidRPr="007D7D95">
        <w:rPr>
          <w:rFonts w:ascii="Arial" w:hAnsi="Arial" w:cs="Times New Roman"/>
          <w:color w:val="000000"/>
          <w:sz w:val="25"/>
          <w:szCs w:val="25"/>
        </w:rPr>
        <w:t xml:space="preserve"> says. A low credit rating could hurt your chances to secure future loans or get credit cards.</w:t>
      </w:r>
    </w:p>
    <w:p w:rsidR="0049796E" w:rsidRPr="007D7D95" w:rsidRDefault="00584913" w:rsidP="007D7D95">
      <w:pPr>
        <w:shd w:val="clear" w:color="auto" w:fill="F8F8F8"/>
        <w:spacing w:line="360" w:lineRule="auto"/>
        <w:rPr>
          <w:rFonts w:ascii="Arial" w:hAnsi="Arial" w:cs="Times New Roman"/>
          <w:color w:val="000000"/>
          <w:sz w:val="25"/>
          <w:szCs w:val="25"/>
        </w:rPr>
      </w:pPr>
      <w:r w:rsidRPr="007D7D95">
        <w:rPr>
          <w:rFonts w:ascii="Arial" w:hAnsi="Arial" w:cs="Times New Roman"/>
          <w:color w:val="000000"/>
          <w:sz w:val="25"/>
          <w:szCs w:val="25"/>
        </w:rPr>
        <w:t>Also, if your credit is less than stellar, there's a good chance you won't qualify for these no-interest offers, Richard says.</w:t>
      </w:r>
      <w:bookmarkStart w:id="0" w:name="_GoBack"/>
      <w:bookmarkEnd w:id="0"/>
    </w:p>
    <w:sectPr w:rsidR="0049796E" w:rsidRPr="007D7D95" w:rsidSect="007D7D95">
      <w:pgSz w:w="12240" w:h="15840"/>
      <w:pgMar w:top="993" w:right="758" w:bottom="851" w:left="993"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oNotTrackMoves/>
  <w:defaultTabStop w:val="720"/>
  <w:characterSpacingControl w:val="doNotCompress"/>
  <w:compat/>
  <w:rsids>
    <w:rsidRoot w:val="00584913"/>
    <w:rsid w:val="00396D24"/>
    <w:rsid w:val="00584913"/>
    <w:rsid w:val="00646FA3"/>
    <w:rsid w:val="007D7D95"/>
    <w:rsid w:val="00A54F39"/>
  </w:rsids>
  <m:mathPr>
    <m:mathFont m:val="Lucida Grand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13"/>
    <w:pPr>
      <w:spacing w:after="0" w:line="240" w:lineRule="auto"/>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1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kiplinger.com/fronts/archive/bios/index.html?bylineID=20"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630</Words>
  <Characters>3593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Wenczler</dc:creator>
  <cp:lastModifiedBy>Greg</cp:lastModifiedBy>
  <cp:revision>2</cp:revision>
  <dcterms:created xsi:type="dcterms:W3CDTF">2019-12-09T18:08:00Z</dcterms:created>
  <dcterms:modified xsi:type="dcterms:W3CDTF">2020-02-07T02:46:00Z</dcterms:modified>
</cp:coreProperties>
</file>