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A0" w:rsidRDefault="007C15A0" w:rsidP="003C67B8">
      <w:pPr>
        <w:spacing w:after="120"/>
      </w:pPr>
      <w:r>
        <w:rPr>
          <w:b/>
          <w:bCs/>
          <w:u w:val="single"/>
        </w:rPr>
        <w:t>Glebe Collegiate Institute</w:t>
      </w:r>
      <w:r w:rsidRPr="00D24249">
        <w:rPr>
          <w:b/>
          <w:bCs/>
          <w:u w:val="single"/>
        </w:rPr>
        <w:t xml:space="preserve"> – </w:t>
      </w:r>
      <w:smartTag w:uri="urn:schemas-microsoft-com:office:smarttags" w:element="stockticker">
        <w:r>
          <w:rPr>
            <w:b/>
            <w:bCs/>
            <w:u w:val="single"/>
          </w:rPr>
          <w:t>MAP</w:t>
        </w:r>
      </w:smartTag>
      <w:r>
        <w:rPr>
          <w:b/>
          <w:bCs/>
          <w:u w:val="single"/>
        </w:rPr>
        <w:t>4C</w:t>
      </w:r>
      <w:r w:rsidRPr="00D24249">
        <w:rPr>
          <w:b/>
          <w:bCs/>
          <w:u w:val="single"/>
        </w:rPr>
        <w:t xml:space="preserve"> Course Assessment Rubric</w:t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Name:__________________________________</w:t>
      </w:r>
    </w:p>
    <w:tbl>
      <w:tblPr>
        <w:tblW w:w="14747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0"/>
        <w:gridCol w:w="3363"/>
        <w:gridCol w:w="425"/>
        <w:gridCol w:w="179"/>
        <w:gridCol w:w="1650"/>
        <w:gridCol w:w="1980"/>
        <w:gridCol w:w="220"/>
        <w:gridCol w:w="1940"/>
        <w:gridCol w:w="1140"/>
        <w:gridCol w:w="1020"/>
        <w:gridCol w:w="2257"/>
        <w:gridCol w:w="23"/>
      </w:tblGrid>
      <w:tr w:rsidR="007C15A0" w:rsidRPr="001067C6">
        <w:trPr>
          <w:trHeight w:val="273"/>
        </w:trPr>
        <w:tc>
          <w:tcPr>
            <w:tcW w:w="550" w:type="dxa"/>
            <w:vMerge w:val="restart"/>
          </w:tcPr>
          <w:p w:rsidR="007C15A0" w:rsidRPr="001067C6" w:rsidRDefault="007C15A0" w:rsidP="003E4C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3" w:type="dxa"/>
            <w:vMerge w:val="restart"/>
            <w:vAlign w:val="center"/>
          </w:tcPr>
          <w:p w:rsidR="007C15A0" w:rsidRPr="001067C6" w:rsidRDefault="007C15A0" w:rsidP="003E4C1C">
            <w:pPr>
              <w:jc w:val="center"/>
              <w:rPr>
                <w:b/>
                <w:bCs/>
                <w:sz w:val="20"/>
                <w:szCs w:val="20"/>
              </w:rPr>
            </w:pPr>
            <w:r w:rsidRPr="001067C6">
              <w:rPr>
                <w:b/>
                <w:bCs/>
                <w:sz w:val="20"/>
                <w:szCs w:val="20"/>
              </w:rPr>
              <w:t>Overall Expectations</w:t>
            </w:r>
          </w:p>
        </w:tc>
        <w:tc>
          <w:tcPr>
            <w:tcW w:w="10834" w:type="dxa"/>
            <w:gridSpan w:val="10"/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  <w:r w:rsidRPr="001067C6">
              <w:rPr>
                <w:b/>
                <w:bCs/>
              </w:rPr>
              <w:t>LEVEL</w:t>
            </w:r>
          </w:p>
        </w:tc>
      </w:tr>
      <w:tr w:rsidR="007C15A0" w:rsidRPr="001067C6" w:rsidTr="00542097">
        <w:trPr>
          <w:gridAfter w:val="1"/>
          <w:wAfter w:w="23" w:type="dxa"/>
          <w:trHeight w:val="154"/>
        </w:trPr>
        <w:tc>
          <w:tcPr>
            <w:tcW w:w="550" w:type="dxa"/>
            <w:vMerge/>
          </w:tcPr>
          <w:p w:rsidR="007C15A0" w:rsidRPr="001067C6" w:rsidRDefault="007C15A0" w:rsidP="003E4C1C"/>
        </w:tc>
        <w:tc>
          <w:tcPr>
            <w:tcW w:w="3363" w:type="dxa"/>
            <w:vMerge/>
          </w:tcPr>
          <w:p w:rsidR="007C15A0" w:rsidRPr="001067C6" w:rsidRDefault="007C15A0" w:rsidP="003E4C1C"/>
        </w:tc>
        <w:tc>
          <w:tcPr>
            <w:tcW w:w="425" w:type="dxa"/>
            <w:vAlign w:val="center"/>
          </w:tcPr>
          <w:p w:rsidR="007C15A0" w:rsidRPr="001067C6" w:rsidRDefault="007C15A0" w:rsidP="003E4C1C">
            <w:pPr>
              <w:jc w:val="center"/>
              <w:rPr>
                <w:b/>
                <w:bCs/>
                <w:sz w:val="26"/>
                <w:szCs w:val="26"/>
              </w:rPr>
            </w:pPr>
            <w:r w:rsidRPr="001067C6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829" w:type="dxa"/>
            <w:gridSpan w:val="2"/>
            <w:vAlign w:val="center"/>
          </w:tcPr>
          <w:p w:rsidR="007C15A0" w:rsidRPr="001067C6" w:rsidRDefault="007C15A0" w:rsidP="003E4C1C">
            <w:pPr>
              <w:jc w:val="center"/>
              <w:rPr>
                <w:b/>
                <w:bCs/>
                <w:sz w:val="26"/>
                <w:szCs w:val="26"/>
              </w:rPr>
            </w:pPr>
            <w:r w:rsidRPr="001067C6">
              <w:rPr>
                <w:b/>
                <w:bCs/>
                <w:sz w:val="26"/>
                <w:szCs w:val="26"/>
              </w:rPr>
              <w:t>[-]    R    [+]</w:t>
            </w:r>
          </w:p>
        </w:tc>
        <w:tc>
          <w:tcPr>
            <w:tcW w:w="1980" w:type="dxa"/>
            <w:vAlign w:val="center"/>
          </w:tcPr>
          <w:p w:rsidR="007C15A0" w:rsidRPr="001067C6" w:rsidRDefault="007C15A0" w:rsidP="003E4C1C">
            <w:pPr>
              <w:jc w:val="center"/>
              <w:rPr>
                <w:b/>
                <w:bCs/>
                <w:sz w:val="26"/>
                <w:szCs w:val="26"/>
              </w:rPr>
            </w:pPr>
            <w:r w:rsidRPr="001067C6">
              <w:rPr>
                <w:b/>
                <w:bCs/>
                <w:sz w:val="26"/>
                <w:szCs w:val="26"/>
              </w:rPr>
              <w:t>[-]       1       [+]</w:t>
            </w:r>
          </w:p>
        </w:tc>
        <w:tc>
          <w:tcPr>
            <w:tcW w:w="2160" w:type="dxa"/>
            <w:gridSpan w:val="2"/>
            <w:vAlign w:val="center"/>
          </w:tcPr>
          <w:p w:rsidR="007C15A0" w:rsidRPr="001067C6" w:rsidRDefault="007C15A0" w:rsidP="003E4C1C">
            <w:pPr>
              <w:jc w:val="center"/>
              <w:rPr>
                <w:b/>
                <w:bCs/>
                <w:sz w:val="26"/>
                <w:szCs w:val="26"/>
              </w:rPr>
            </w:pPr>
            <w:r w:rsidRPr="001067C6">
              <w:rPr>
                <w:b/>
                <w:bCs/>
                <w:sz w:val="26"/>
                <w:szCs w:val="26"/>
              </w:rPr>
              <w:t>[-]       2       [+]</w:t>
            </w:r>
          </w:p>
        </w:tc>
        <w:tc>
          <w:tcPr>
            <w:tcW w:w="2160" w:type="dxa"/>
            <w:gridSpan w:val="2"/>
            <w:vAlign w:val="center"/>
          </w:tcPr>
          <w:p w:rsidR="007C15A0" w:rsidRPr="001067C6" w:rsidRDefault="007C15A0" w:rsidP="003E4C1C">
            <w:pPr>
              <w:jc w:val="center"/>
              <w:rPr>
                <w:b/>
                <w:bCs/>
                <w:sz w:val="26"/>
                <w:szCs w:val="26"/>
              </w:rPr>
            </w:pPr>
            <w:r w:rsidRPr="001067C6">
              <w:rPr>
                <w:b/>
                <w:bCs/>
                <w:sz w:val="26"/>
                <w:szCs w:val="26"/>
              </w:rPr>
              <w:t>[-]       3       [+]</w:t>
            </w:r>
          </w:p>
        </w:tc>
        <w:tc>
          <w:tcPr>
            <w:tcW w:w="2257" w:type="dxa"/>
            <w:vAlign w:val="center"/>
          </w:tcPr>
          <w:p w:rsidR="007C15A0" w:rsidRPr="001067C6" w:rsidRDefault="007C15A0" w:rsidP="005420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  <w:r w:rsidRPr="001067C6">
              <w:rPr>
                <w:b/>
                <w:bCs/>
                <w:sz w:val="26"/>
                <w:szCs w:val="26"/>
              </w:rPr>
              <w:t>[-]          4          [+]</w:t>
            </w:r>
          </w:p>
        </w:tc>
      </w:tr>
      <w:tr w:rsidR="007C15A0" w:rsidRPr="001067C6" w:rsidTr="00542097">
        <w:trPr>
          <w:gridAfter w:val="1"/>
          <w:wAfter w:w="23" w:type="dxa"/>
          <w:cantSplit/>
          <w:trHeight w:val="792"/>
        </w:trPr>
        <w:tc>
          <w:tcPr>
            <w:tcW w:w="550" w:type="dxa"/>
            <w:vMerge w:val="restart"/>
            <w:textDirection w:val="btLr"/>
          </w:tcPr>
          <w:p w:rsidR="007C15A0" w:rsidRPr="001067C6" w:rsidRDefault="007C15A0" w:rsidP="003E4C1C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67C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Mathematical Models</w:t>
            </w:r>
          </w:p>
        </w:tc>
        <w:tc>
          <w:tcPr>
            <w:tcW w:w="3363" w:type="dxa"/>
            <w:vAlign w:val="center"/>
          </w:tcPr>
          <w:p w:rsidR="007C15A0" w:rsidRPr="001067C6" w:rsidRDefault="007C15A0" w:rsidP="006A4620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16"/>
                <w:szCs w:val="16"/>
              </w:rPr>
            </w:pPr>
            <w:r w:rsidRPr="006A4620">
              <w:rPr>
                <w:rFonts w:ascii="Arial Narrow" w:hAnsi="Arial Narrow" w:cs="Arial Narrow"/>
                <w:b/>
                <w:bCs/>
                <w:color w:val="231F20"/>
                <w:sz w:val="16"/>
                <w:szCs w:val="16"/>
              </w:rPr>
              <w:t>A1</w:t>
            </w:r>
            <w:r w:rsidRPr="001067C6">
              <w:rPr>
                <w:rFonts w:ascii="Arial Narrow" w:hAnsi="Arial Narrow" w:cs="Arial Narrow"/>
                <w:color w:val="231F20"/>
                <w:sz w:val="16"/>
                <w:szCs w:val="16"/>
              </w:rPr>
              <w:t xml:space="preserve"> - evaluate powers with rational exponents, simplify algebraic expressions involving exponents, and solve problems involving exponential equations graphically and using common bases;</w:t>
            </w:r>
          </w:p>
        </w:tc>
        <w:tc>
          <w:tcPr>
            <w:tcW w:w="425" w:type="dxa"/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gridSpan w:val="2"/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C15A0" w:rsidRPr="001067C6" w:rsidRDefault="007C15A0" w:rsidP="003E4C1C"/>
        </w:tc>
        <w:tc>
          <w:tcPr>
            <w:tcW w:w="2160" w:type="dxa"/>
            <w:gridSpan w:val="2"/>
          </w:tcPr>
          <w:p w:rsidR="007C15A0" w:rsidRPr="001067C6" w:rsidRDefault="007C15A0" w:rsidP="003E4C1C"/>
        </w:tc>
        <w:tc>
          <w:tcPr>
            <w:tcW w:w="2160" w:type="dxa"/>
            <w:gridSpan w:val="2"/>
          </w:tcPr>
          <w:p w:rsidR="007C15A0" w:rsidRPr="001067C6" w:rsidRDefault="007C15A0" w:rsidP="003E4C1C"/>
        </w:tc>
        <w:tc>
          <w:tcPr>
            <w:tcW w:w="2257" w:type="dxa"/>
          </w:tcPr>
          <w:p w:rsidR="007C15A0" w:rsidRPr="001067C6" w:rsidRDefault="007C15A0" w:rsidP="003E4C1C"/>
        </w:tc>
      </w:tr>
      <w:tr w:rsidR="007C15A0" w:rsidRPr="001067C6" w:rsidTr="00542097">
        <w:trPr>
          <w:gridAfter w:val="1"/>
          <w:wAfter w:w="23" w:type="dxa"/>
          <w:cantSplit/>
          <w:trHeight w:val="792"/>
        </w:trPr>
        <w:tc>
          <w:tcPr>
            <w:tcW w:w="550" w:type="dxa"/>
            <w:vMerge/>
            <w:textDirection w:val="btLr"/>
          </w:tcPr>
          <w:p w:rsidR="007C15A0" w:rsidRPr="001067C6" w:rsidRDefault="007C15A0" w:rsidP="003E4C1C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vAlign w:val="center"/>
          </w:tcPr>
          <w:p w:rsidR="007C15A0" w:rsidRPr="001067C6" w:rsidRDefault="007C15A0" w:rsidP="006A4620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16"/>
                <w:szCs w:val="16"/>
              </w:rPr>
            </w:pPr>
            <w:r w:rsidRPr="006A4620">
              <w:rPr>
                <w:rFonts w:ascii="Arial Narrow" w:hAnsi="Arial Narrow" w:cs="Arial Narrow"/>
                <w:b/>
                <w:bCs/>
                <w:color w:val="231F20"/>
                <w:sz w:val="16"/>
                <w:szCs w:val="16"/>
              </w:rPr>
              <w:t>A2</w:t>
            </w:r>
            <w:r w:rsidRPr="001067C6">
              <w:rPr>
                <w:rFonts w:ascii="Arial Narrow" w:hAnsi="Arial Narrow" w:cs="Arial Narrow"/>
                <w:color w:val="231F20"/>
                <w:sz w:val="16"/>
                <w:szCs w:val="16"/>
              </w:rPr>
              <w:t xml:space="preserve"> - describe trends based on the interpretation of graphs, compare graphs using initial conditions and rates of change, and solve problems by modelling relationships graphically and algebraically;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257" w:type="dxa"/>
          </w:tcPr>
          <w:p w:rsidR="007C15A0" w:rsidRPr="001067C6" w:rsidRDefault="007C15A0" w:rsidP="003E4C1C"/>
        </w:tc>
      </w:tr>
      <w:tr w:rsidR="007C15A0" w:rsidRPr="001067C6" w:rsidTr="00542097">
        <w:trPr>
          <w:gridAfter w:val="1"/>
          <w:wAfter w:w="23" w:type="dxa"/>
          <w:cantSplit/>
          <w:trHeight w:val="792"/>
        </w:trPr>
        <w:tc>
          <w:tcPr>
            <w:tcW w:w="550" w:type="dxa"/>
            <w:vMerge/>
            <w:textDirection w:val="btLr"/>
          </w:tcPr>
          <w:p w:rsidR="007C15A0" w:rsidRPr="001067C6" w:rsidRDefault="007C15A0" w:rsidP="003E4C1C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363" w:type="dxa"/>
            <w:vAlign w:val="center"/>
          </w:tcPr>
          <w:p w:rsidR="007C15A0" w:rsidRPr="001067C6" w:rsidRDefault="007C15A0" w:rsidP="006A4620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16"/>
                <w:szCs w:val="16"/>
              </w:rPr>
            </w:pPr>
            <w:r w:rsidRPr="006A4620">
              <w:rPr>
                <w:rFonts w:ascii="Arial Narrow" w:hAnsi="Arial Narrow" w:cs="Arial Narrow"/>
                <w:b/>
                <w:bCs/>
                <w:color w:val="231F20"/>
                <w:sz w:val="16"/>
                <w:szCs w:val="16"/>
              </w:rPr>
              <w:t>A3</w:t>
            </w:r>
            <w:r w:rsidRPr="001067C6">
              <w:rPr>
                <w:rFonts w:ascii="Arial Narrow" w:hAnsi="Arial Narrow" w:cs="Arial Narrow"/>
                <w:color w:val="231F20"/>
                <w:sz w:val="16"/>
                <w:szCs w:val="16"/>
              </w:rPr>
              <w:t xml:space="preserve"> - make connections between formulas and linear, quadratic, and exponential relations, solve problems using formulas arising from real-world applications, and describe applications of mathematical modelling in various occupations.</w:t>
            </w:r>
          </w:p>
        </w:tc>
        <w:tc>
          <w:tcPr>
            <w:tcW w:w="425" w:type="dxa"/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gridSpan w:val="2"/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C15A0" w:rsidRPr="001067C6" w:rsidRDefault="007C15A0" w:rsidP="003E4C1C"/>
        </w:tc>
        <w:tc>
          <w:tcPr>
            <w:tcW w:w="2160" w:type="dxa"/>
            <w:gridSpan w:val="2"/>
          </w:tcPr>
          <w:p w:rsidR="007C15A0" w:rsidRPr="001067C6" w:rsidRDefault="007C15A0" w:rsidP="003E4C1C"/>
        </w:tc>
        <w:tc>
          <w:tcPr>
            <w:tcW w:w="2160" w:type="dxa"/>
            <w:gridSpan w:val="2"/>
          </w:tcPr>
          <w:p w:rsidR="007C15A0" w:rsidRPr="001067C6" w:rsidRDefault="007C15A0" w:rsidP="003E4C1C"/>
        </w:tc>
        <w:tc>
          <w:tcPr>
            <w:tcW w:w="2257" w:type="dxa"/>
          </w:tcPr>
          <w:p w:rsidR="007C15A0" w:rsidRPr="001067C6" w:rsidRDefault="007C15A0" w:rsidP="003E4C1C"/>
        </w:tc>
      </w:tr>
      <w:tr w:rsidR="007C15A0" w:rsidRPr="001067C6" w:rsidTr="00542097">
        <w:trPr>
          <w:gridAfter w:val="1"/>
          <w:wAfter w:w="23" w:type="dxa"/>
          <w:cantSplit/>
          <w:trHeight w:val="792"/>
        </w:trPr>
        <w:tc>
          <w:tcPr>
            <w:tcW w:w="550" w:type="dxa"/>
            <w:vMerge w:val="restart"/>
            <w:textDirection w:val="btLr"/>
          </w:tcPr>
          <w:p w:rsidR="007C15A0" w:rsidRPr="001067C6" w:rsidRDefault="007C15A0" w:rsidP="003E4C1C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67C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Personal Finance</w:t>
            </w:r>
          </w:p>
        </w:tc>
        <w:tc>
          <w:tcPr>
            <w:tcW w:w="3363" w:type="dxa"/>
            <w:vAlign w:val="center"/>
          </w:tcPr>
          <w:p w:rsidR="007C15A0" w:rsidRPr="001067C6" w:rsidRDefault="007C15A0" w:rsidP="006A4620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16"/>
                <w:szCs w:val="16"/>
              </w:rPr>
            </w:pPr>
            <w:r w:rsidRPr="006A4620">
              <w:rPr>
                <w:rFonts w:ascii="Arial Narrow" w:hAnsi="Arial Narrow" w:cs="Arial Narrow"/>
                <w:b/>
                <w:bCs/>
                <w:color w:val="231F20"/>
                <w:sz w:val="16"/>
                <w:szCs w:val="16"/>
              </w:rPr>
              <w:t>B1</w:t>
            </w:r>
            <w:r w:rsidRPr="001067C6">
              <w:rPr>
                <w:rFonts w:ascii="Arial Narrow" w:hAnsi="Arial Narrow" w:cs="Arial Narrow"/>
                <w:color w:val="231F20"/>
                <w:sz w:val="16"/>
                <w:szCs w:val="16"/>
              </w:rPr>
              <w:t xml:space="preserve"> - demonstrate an understanding of annuities, including mortgages, and solve related problems using technology;</w:t>
            </w:r>
          </w:p>
        </w:tc>
        <w:tc>
          <w:tcPr>
            <w:tcW w:w="425" w:type="dxa"/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gridSpan w:val="2"/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C15A0" w:rsidRPr="001067C6" w:rsidRDefault="007C15A0" w:rsidP="003E4C1C"/>
        </w:tc>
        <w:tc>
          <w:tcPr>
            <w:tcW w:w="2160" w:type="dxa"/>
            <w:gridSpan w:val="2"/>
          </w:tcPr>
          <w:p w:rsidR="007C15A0" w:rsidRPr="001067C6" w:rsidRDefault="007C15A0" w:rsidP="003E4C1C"/>
        </w:tc>
        <w:tc>
          <w:tcPr>
            <w:tcW w:w="2160" w:type="dxa"/>
            <w:gridSpan w:val="2"/>
          </w:tcPr>
          <w:p w:rsidR="007C15A0" w:rsidRPr="001067C6" w:rsidRDefault="007C15A0" w:rsidP="003E4C1C"/>
        </w:tc>
        <w:tc>
          <w:tcPr>
            <w:tcW w:w="2257" w:type="dxa"/>
          </w:tcPr>
          <w:p w:rsidR="007C15A0" w:rsidRPr="001067C6" w:rsidRDefault="007C15A0" w:rsidP="003E4C1C"/>
        </w:tc>
      </w:tr>
      <w:tr w:rsidR="007C15A0" w:rsidRPr="001067C6" w:rsidTr="00542097">
        <w:trPr>
          <w:gridAfter w:val="1"/>
          <w:wAfter w:w="23" w:type="dxa"/>
          <w:cantSplit/>
          <w:trHeight w:val="792"/>
        </w:trPr>
        <w:tc>
          <w:tcPr>
            <w:tcW w:w="550" w:type="dxa"/>
            <w:vMerge/>
            <w:textDirection w:val="btLr"/>
          </w:tcPr>
          <w:p w:rsidR="007C15A0" w:rsidRPr="001067C6" w:rsidRDefault="007C15A0" w:rsidP="003E4C1C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vAlign w:val="center"/>
          </w:tcPr>
          <w:p w:rsidR="007C15A0" w:rsidRPr="001067C6" w:rsidRDefault="007C15A0" w:rsidP="006A4620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16"/>
                <w:szCs w:val="16"/>
              </w:rPr>
            </w:pPr>
            <w:r w:rsidRPr="006A4620">
              <w:rPr>
                <w:rFonts w:ascii="Arial Narrow" w:hAnsi="Arial Narrow" w:cs="Arial Narrow"/>
                <w:b/>
                <w:bCs/>
                <w:color w:val="231F20"/>
                <w:sz w:val="16"/>
                <w:szCs w:val="16"/>
              </w:rPr>
              <w:t>B2</w:t>
            </w:r>
            <w:r w:rsidRPr="001067C6">
              <w:rPr>
                <w:rFonts w:ascii="Arial Narrow" w:hAnsi="Arial Narrow" w:cs="Arial Narrow"/>
                <w:color w:val="231F20"/>
                <w:sz w:val="16"/>
                <w:szCs w:val="16"/>
              </w:rPr>
              <w:t xml:space="preserve"> - gather, interpret, and compare information about owning or renting accommodation, and solve</w:t>
            </w:r>
          </w:p>
          <w:p w:rsidR="007C15A0" w:rsidRPr="001067C6" w:rsidRDefault="007C15A0" w:rsidP="006A4620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16"/>
                <w:szCs w:val="16"/>
              </w:rPr>
            </w:pPr>
            <w:r w:rsidRPr="001067C6">
              <w:rPr>
                <w:rFonts w:ascii="Arial Narrow" w:hAnsi="Arial Narrow" w:cs="Arial Narrow"/>
                <w:color w:val="231F20"/>
                <w:sz w:val="16"/>
                <w:szCs w:val="16"/>
              </w:rPr>
              <w:t>problems involving the associated costs;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257" w:type="dxa"/>
          </w:tcPr>
          <w:p w:rsidR="007C15A0" w:rsidRPr="001067C6" w:rsidRDefault="007C15A0" w:rsidP="003E4C1C"/>
        </w:tc>
      </w:tr>
      <w:tr w:rsidR="007C15A0" w:rsidRPr="001067C6" w:rsidTr="00542097">
        <w:trPr>
          <w:gridAfter w:val="1"/>
          <w:wAfter w:w="23" w:type="dxa"/>
          <w:cantSplit/>
          <w:trHeight w:val="792"/>
        </w:trPr>
        <w:tc>
          <w:tcPr>
            <w:tcW w:w="550" w:type="dxa"/>
            <w:vMerge/>
            <w:textDirection w:val="btLr"/>
          </w:tcPr>
          <w:p w:rsidR="007C15A0" w:rsidRPr="001067C6" w:rsidRDefault="007C15A0" w:rsidP="003E4C1C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vAlign w:val="center"/>
          </w:tcPr>
          <w:p w:rsidR="007C15A0" w:rsidRPr="001067C6" w:rsidRDefault="007C15A0" w:rsidP="006A4620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16"/>
                <w:szCs w:val="16"/>
              </w:rPr>
            </w:pPr>
            <w:r w:rsidRPr="006A4620">
              <w:rPr>
                <w:rFonts w:ascii="Arial Narrow" w:hAnsi="Arial Narrow" w:cs="Arial Narrow"/>
                <w:b/>
                <w:bCs/>
                <w:color w:val="231F20"/>
                <w:sz w:val="16"/>
                <w:szCs w:val="16"/>
              </w:rPr>
              <w:t>B3</w:t>
            </w:r>
            <w:r w:rsidRPr="001067C6">
              <w:rPr>
                <w:rFonts w:ascii="Arial Narrow" w:hAnsi="Arial Narrow" w:cs="Arial Narrow"/>
                <w:color w:val="231F20"/>
                <w:sz w:val="16"/>
                <w:szCs w:val="16"/>
              </w:rPr>
              <w:t xml:space="preserve"> - design, justify, and adjust budgets for individuals and families described in case studies, and describe applications of the mathematics of personal finance.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257" w:type="dxa"/>
          </w:tcPr>
          <w:p w:rsidR="007C15A0" w:rsidRPr="001067C6" w:rsidRDefault="007C15A0" w:rsidP="003E4C1C"/>
        </w:tc>
      </w:tr>
      <w:tr w:rsidR="007C15A0" w:rsidRPr="001067C6" w:rsidTr="00542097">
        <w:trPr>
          <w:gridAfter w:val="1"/>
          <w:wAfter w:w="23" w:type="dxa"/>
          <w:cantSplit/>
          <w:trHeight w:val="792"/>
        </w:trPr>
        <w:tc>
          <w:tcPr>
            <w:tcW w:w="550" w:type="dxa"/>
            <w:vMerge w:val="restart"/>
            <w:textDirection w:val="btLr"/>
          </w:tcPr>
          <w:p w:rsidR="007C15A0" w:rsidRPr="001067C6" w:rsidRDefault="007C15A0" w:rsidP="003C67B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67C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Geometry and Trigonometry</w:t>
            </w:r>
          </w:p>
        </w:tc>
        <w:tc>
          <w:tcPr>
            <w:tcW w:w="3363" w:type="dxa"/>
            <w:vAlign w:val="center"/>
          </w:tcPr>
          <w:p w:rsidR="007C15A0" w:rsidRPr="001067C6" w:rsidRDefault="007C15A0" w:rsidP="006A4620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16"/>
                <w:szCs w:val="16"/>
              </w:rPr>
            </w:pPr>
            <w:r w:rsidRPr="006A4620">
              <w:rPr>
                <w:rFonts w:ascii="Arial Narrow" w:hAnsi="Arial Narrow" w:cs="Arial Narrow"/>
                <w:b/>
                <w:bCs/>
                <w:color w:val="231F20"/>
                <w:sz w:val="16"/>
                <w:szCs w:val="16"/>
              </w:rPr>
              <w:t>C1</w:t>
            </w:r>
            <w:r w:rsidRPr="001067C6">
              <w:rPr>
                <w:rFonts w:ascii="Arial Narrow" w:hAnsi="Arial Narrow" w:cs="Arial Narrow"/>
                <w:color w:val="231F20"/>
                <w:sz w:val="16"/>
                <w:szCs w:val="16"/>
              </w:rPr>
              <w:t xml:space="preserve"> - solve problems involving measurement and geometry and arising from real-world applications;</w:t>
            </w:r>
          </w:p>
        </w:tc>
        <w:tc>
          <w:tcPr>
            <w:tcW w:w="425" w:type="dxa"/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gridSpan w:val="2"/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C15A0" w:rsidRPr="001067C6" w:rsidRDefault="007C15A0" w:rsidP="003E4C1C"/>
        </w:tc>
        <w:tc>
          <w:tcPr>
            <w:tcW w:w="2160" w:type="dxa"/>
            <w:gridSpan w:val="2"/>
          </w:tcPr>
          <w:p w:rsidR="007C15A0" w:rsidRPr="001067C6" w:rsidRDefault="007C15A0" w:rsidP="003E4C1C"/>
        </w:tc>
        <w:tc>
          <w:tcPr>
            <w:tcW w:w="2160" w:type="dxa"/>
            <w:gridSpan w:val="2"/>
          </w:tcPr>
          <w:p w:rsidR="007C15A0" w:rsidRPr="001067C6" w:rsidRDefault="007C15A0" w:rsidP="003E4C1C"/>
        </w:tc>
        <w:tc>
          <w:tcPr>
            <w:tcW w:w="2257" w:type="dxa"/>
          </w:tcPr>
          <w:p w:rsidR="007C15A0" w:rsidRPr="001067C6" w:rsidRDefault="007C15A0" w:rsidP="003E4C1C"/>
        </w:tc>
      </w:tr>
      <w:tr w:rsidR="007C15A0" w:rsidRPr="001067C6" w:rsidTr="00542097">
        <w:trPr>
          <w:gridAfter w:val="1"/>
          <w:wAfter w:w="23" w:type="dxa"/>
          <w:cantSplit/>
          <w:trHeight w:val="792"/>
        </w:trPr>
        <w:tc>
          <w:tcPr>
            <w:tcW w:w="550" w:type="dxa"/>
            <w:vMerge/>
            <w:textDirection w:val="btLr"/>
          </w:tcPr>
          <w:p w:rsidR="007C15A0" w:rsidRPr="001067C6" w:rsidRDefault="007C15A0" w:rsidP="003E4C1C">
            <w:pPr>
              <w:ind w:left="113" w:right="113"/>
              <w:rPr>
                <w:rFonts w:ascii="Verdana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vAlign w:val="center"/>
          </w:tcPr>
          <w:p w:rsidR="007C15A0" w:rsidRPr="001067C6" w:rsidRDefault="007C15A0" w:rsidP="006A4620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16"/>
                <w:szCs w:val="16"/>
              </w:rPr>
            </w:pPr>
            <w:r w:rsidRPr="006A4620">
              <w:rPr>
                <w:rFonts w:ascii="Arial Narrow" w:hAnsi="Arial Narrow" w:cs="Arial Narrow"/>
                <w:b/>
                <w:bCs/>
                <w:color w:val="231F20"/>
                <w:sz w:val="16"/>
                <w:szCs w:val="16"/>
              </w:rPr>
              <w:t>C2</w:t>
            </w:r>
            <w:r w:rsidRPr="001067C6">
              <w:rPr>
                <w:rFonts w:ascii="Arial Narrow" w:hAnsi="Arial Narrow" w:cs="Arial Narrow"/>
                <w:color w:val="231F20"/>
                <w:sz w:val="16"/>
                <w:szCs w:val="16"/>
              </w:rPr>
              <w:t xml:space="preserve"> - explain the significance of optimal dimensions in real-world applications, and determine optimal</w:t>
            </w:r>
          </w:p>
          <w:p w:rsidR="007C15A0" w:rsidRPr="001067C6" w:rsidRDefault="007C15A0" w:rsidP="006A4620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16"/>
                <w:szCs w:val="16"/>
              </w:rPr>
            </w:pPr>
            <w:r w:rsidRPr="001067C6">
              <w:rPr>
                <w:rFonts w:ascii="Arial Narrow" w:hAnsi="Arial Narrow" w:cs="Arial Narrow"/>
                <w:color w:val="231F20"/>
                <w:sz w:val="16"/>
                <w:szCs w:val="16"/>
              </w:rPr>
              <w:t>dimensions of two-dimensional shapes and three-dimensional figures;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257" w:type="dxa"/>
          </w:tcPr>
          <w:p w:rsidR="007C15A0" w:rsidRPr="001067C6" w:rsidRDefault="007C15A0" w:rsidP="003E4C1C"/>
        </w:tc>
      </w:tr>
      <w:tr w:rsidR="007C15A0" w:rsidRPr="001067C6" w:rsidTr="00542097">
        <w:trPr>
          <w:gridAfter w:val="1"/>
          <w:wAfter w:w="23" w:type="dxa"/>
          <w:cantSplit/>
          <w:trHeight w:val="792"/>
        </w:trPr>
        <w:tc>
          <w:tcPr>
            <w:tcW w:w="550" w:type="dxa"/>
            <w:vMerge/>
            <w:textDirection w:val="btLr"/>
          </w:tcPr>
          <w:p w:rsidR="007C15A0" w:rsidRPr="001067C6" w:rsidRDefault="007C15A0" w:rsidP="003E4C1C">
            <w:pPr>
              <w:ind w:left="113" w:right="113"/>
              <w:rPr>
                <w:rFonts w:ascii="Verdana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vAlign w:val="center"/>
          </w:tcPr>
          <w:p w:rsidR="007C15A0" w:rsidRPr="001067C6" w:rsidRDefault="007C15A0" w:rsidP="006A4620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16"/>
                <w:szCs w:val="16"/>
              </w:rPr>
            </w:pPr>
            <w:r w:rsidRPr="006A4620">
              <w:rPr>
                <w:rFonts w:ascii="Arial Narrow" w:hAnsi="Arial Narrow" w:cs="Arial Narrow"/>
                <w:b/>
                <w:bCs/>
                <w:color w:val="231F20"/>
                <w:sz w:val="16"/>
                <w:szCs w:val="16"/>
              </w:rPr>
              <w:t>C3</w:t>
            </w:r>
            <w:r w:rsidRPr="001067C6">
              <w:rPr>
                <w:rFonts w:ascii="Arial Narrow" w:hAnsi="Arial Narrow" w:cs="Arial Narrow"/>
                <w:color w:val="231F20"/>
                <w:sz w:val="16"/>
                <w:szCs w:val="16"/>
              </w:rPr>
              <w:t xml:space="preserve"> - solve problems using primary trigonometric ratios of acute and obtuse angles, the sine law, and the cosine law, including problems arising from real-world applications, and describe applications of trigonometry in various occupations.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257" w:type="dxa"/>
          </w:tcPr>
          <w:p w:rsidR="007C15A0" w:rsidRPr="001067C6" w:rsidRDefault="007C15A0" w:rsidP="003E4C1C"/>
        </w:tc>
      </w:tr>
      <w:tr w:rsidR="007C15A0" w:rsidRPr="001067C6" w:rsidTr="00542097">
        <w:trPr>
          <w:gridAfter w:val="1"/>
          <w:wAfter w:w="23" w:type="dxa"/>
          <w:cantSplit/>
          <w:trHeight w:val="792"/>
        </w:trPr>
        <w:tc>
          <w:tcPr>
            <w:tcW w:w="550" w:type="dxa"/>
            <w:vMerge w:val="restart"/>
            <w:textDirection w:val="btLr"/>
          </w:tcPr>
          <w:p w:rsidR="007C15A0" w:rsidRPr="001067C6" w:rsidRDefault="007C15A0" w:rsidP="003E4C1C">
            <w:pPr>
              <w:ind w:left="113" w:right="113"/>
              <w:rPr>
                <w:rFonts w:ascii="Arial Narrow" w:hAnsi="Arial Narrow" w:cs="Arial Narrow"/>
                <w:b/>
                <w:bCs/>
                <w:sz w:val="20"/>
                <w:szCs w:val="20"/>
                <w:lang w:eastAsia="ko-KR"/>
              </w:rPr>
            </w:pPr>
            <w:r w:rsidRPr="001067C6">
              <w:rPr>
                <w:rFonts w:ascii="Arial Narrow" w:hAnsi="Arial Narrow" w:cs="Arial Narrow"/>
                <w:b/>
                <w:bCs/>
                <w:sz w:val="20"/>
                <w:szCs w:val="20"/>
                <w:lang w:eastAsia="ko-KR"/>
              </w:rPr>
              <w:t>Data Management</w:t>
            </w:r>
          </w:p>
        </w:tc>
        <w:tc>
          <w:tcPr>
            <w:tcW w:w="3363" w:type="dxa"/>
            <w:tcBorders>
              <w:top w:val="single" w:sz="4" w:space="0" w:color="auto"/>
            </w:tcBorders>
            <w:vAlign w:val="center"/>
          </w:tcPr>
          <w:p w:rsidR="007C15A0" w:rsidRPr="001067C6" w:rsidRDefault="007C15A0" w:rsidP="006A4620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16"/>
                <w:szCs w:val="16"/>
              </w:rPr>
            </w:pPr>
            <w:r w:rsidRPr="006A4620">
              <w:rPr>
                <w:rFonts w:ascii="Arial Narrow" w:hAnsi="Arial Narrow" w:cs="Arial Narrow"/>
                <w:b/>
                <w:bCs/>
                <w:color w:val="231F20"/>
                <w:sz w:val="16"/>
                <w:szCs w:val="16"/>
              </w:rPr>
              <w:t>D1</w:t>
            </w:r>
            <w:r>
              <w:rPr>
                <w:rFonts w:ascii="Arial Narrow" w:hAnsi="Arial Narrow" w:cs="Arial Narrow"/>
                <w:color w:val="231F20"/>
                <w:sz w:val="16"/>
                <w:szCs w:val="16"/>
              </w:rPr>
              <w:t xml:space="preserve"> - </w:t>
            </w:r>
            <w:r w:rsidRPr="001067C6">
              <w:rPr>
                <w:rFonts w:ascii="Arial Narrow" w:hAnsi="Arial Narrow" w:cs="Arial Narrow"/>
                <w:color w:val="231F20"/>
                <w:sz w:val="16"/>
                <w:szCs w:val="16"/>
              </w:rPr>
              <w:t>collect, analyse, and summarize two-variable data using a variety of tools and strategies, and</w:t>
            </w:r>
          </w:p>
          <w:p w:rsidR="007C15A0" w:rsidRPr="001067C6" w:rsidRDefault="007C15A0" w:rsidP="006A4620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16"/>
                <w:szCs w:val="16"/>
              </w:rPr>
            </w:pPr>
            <w:r w:rsidRPr="001067C6">
              <w:rPr>
                <w:rFonts w:ascii="Arial Narrow" w:hAnsi="Arial Narrow" w:cs="Arial Narrow"/>
                <w:color w:val="231F20"/>
                <w:sz w:val="16"/>
                <w:szCs w:val="16"/>
              </w:rPr>
              <w:t>interpret and draw conclusions from the data;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257" w:type="dxa"/>
          </w:tcPr>
          <w:p w:rsidR="007C15A0" w:rsidRPr="001067C6" w:rsidRDefault="007C15A0" w:rsidP="003E4C1C"/>
        </w:tc>
      </w:tr>
      <w:tr w:rsidR="007C15A0" w:rsidRPr="001067C6" w:rsidTr="00542097">
        <w:trPr>
          <w:gridAfter w:val="1"/>
          <w:wAfter w:w="23" w:type="dxa"/>
          <w:cantSplit/>
          <w:trHeight w:val="792"/>
        </w:trPr>
        <w:tc>
          <w:tcPr>
            <w:tcW w:w="550" w:type="dxa"/>
            <w:vMerge/>
            <w:textDirection w:val="btLr"/>
          </w:tcPr>
          <w:p w:rsidR="007C15A0" w:rsidRPr="001067C6" w:rsidRDefault="007C15A0" w:rsidP="003E4C1C">
            <w:pPr>
              <w:ind w:left="113" w:right="113"/>
              <w:rPr>
                <w:rFonts w:ascii="Verdana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vAlign w:val="center"/>
          </w:tcPr>
          <w:p w:rsidR="007C15A0" w:rsidRPr="001067C6" w:rsidRDefault="007C15A0" w:rsidP="006A4620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16"/>
                <w:szCs w:val="16"/>
              </w:rPr>
            </w:pPr>
            <w:r w:rsidRPr="006A4620">
              <w:rPr>
                <w:rFonts w:ascii="Arial Narrow" w:hAnsi="Arial Narrow" w:cs="Arial Narrow"/>
                <w:b/>
                <w:bCs/>
                <w:color w:val="231F20"/>
                <w:sz w:val="16"/>
                <w:szCs w:val="16"/>
              </w:rPr>
              <w:t>D2</w:t>
            </w:r>
            <w:r>
              <w:rPr>
                <w:rFonts w:ascii="Arial Narrow" w:hAnsi="Arial Narrow" w:cs="Arial Narrow"/>
                <w:color w:val="231F20"/>
                <w:sz w:val="16"/>
                <w:szCs w:val="16"/>
              </w:rPr>
              <w:t xml:space="preserve"> - </w:t>
            </w:r>
            <w:r w:rsidRPr="001067C6">
              <w:rPr>
                <w:rFonts w:ascii="Arial Narrow" w:hAnsi="Arial Narrow" w:cs="Arial Narrow"/>
                <w:color w:val="231F20"/>
                <w:sz w:val="16"/>
                <w:szCs w:val="16"/>
              </w:rPr>
              <w:t>demonstrate an understanding of the applications of data management used by the media and the advertising industry and in various occupations.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C15A0" w:rsidRPr="001067C6" w:rsidRDefault="007C15A0" w:rsidP="003E4C1C"/>
        </w:tc>
        <w:tc>
          <w:tcPr>
            <w:tcW w:w="2257" w:type="dxa"/>
          </w:tcPr>
          <w:p w:rsidR="007C15A0" w:rsidRPr="001067C6" w:rsidRDefault="007C15A0" w:rsidP="003E4C1C"/>
        </w:tc>
      </w:tr>
      <w:tr w:rsidR="007C15A0" w:rsidRPr="001067C6">
        <w:trPr>
          <w:trHeight w:val="890"/>
        </w:trPr>
        <w:tc>
          <w:tcPr>
            <w:tcW w:w="550" w:type="dxa"/>
          </w:tcPr>
          <w:p w:rsidR="007C15A0" w:rsidRPr="001067C6" w:rsidRDefault="007C15A0" w:rsidP="003E4C1C"/>
        </w:tc>
        <w:tc>
          <w:tcPr>
            <w:tcW w:w="3967" w:type="dxa"/>
            <w:gridSpan w:val="3"/>
          </w:tcPr>
          <w:p w:rsidR="007C15A0" w:rsidRPr="001067C6" w:rsidRDefault="007C15A0" w:rsidP="003E4C1C">
            <w:pPr>
              <w:spacing w:after="80"/>
            </w:pPr>
            <w:r w:rsidRPr="001067C6">
              <w:t xml:space="preserve"> Midterm Report Grade</w:t>
            </w:r>
          </w:p>
        </w:tc>
        <w:tc>
          <w:tcPr>
            <w:tcW w:w="3850" w:type="dxa"/>
            <w:gridSpan w:val="3"/>
          </w:tcPr>
          <w:p w:rsidR="007C15A0" w:rsidRPr="001067C6" w:rsidRDefault="007C15A0" w:rsidP="003E4C1C">
            <w:pPr>
              <w:spacing w:after="80"/>
              <w:rPr>
                <w:sz w:val="16"/>
                <w:szCs w:val="16"/>
              </w:rPr>
            </w:pPr>
            <w:r w:rsidRPr="001067C6">
              <w:t xml:space="preserve"> Summative and Exam Marks</w:t>
            </w: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</w:tcPr>
          <w:p w:rsidR="007C15A0" w:rsidRPr="001067C6" w:rsidRDefault="007C15A0" w:rsidP="003E4C1C">
            <w:pPr>
              <w:spacing w:after="80"/>
            </w:pPr>
            <w:r w:rsidRPr="001067C6">
              <w:t>Final Semester Work Grade.</w:t>
            </w:r>
          </w:p>
          <w:p w:rsidR="007C15A0" w:rsidRPr="001067C6" w:rsidRDefault="007C15A0" w:rsidP="003E4C1C">
            <w:pPr>
              <w:spacing w:after="80"/>
            </w:pPr>
            <w:r w:rsidRPr="001067C6">
              <w:rPr>
                <w:sz w:val="16"/>
                <w:szCs w:val="16"/>
              </w:rPr>
              <w:t>[This grade is 70% of the final grade.]</w:t>
            </w:r>
          </w:p>
        </w:tc>
        <w:tc>
          <w:tcPr>
            <w:tcW w:w="3300" w:type="dxa"/>
            <w:gridSpan w:val="3"/>
            <w:tcBorders>
              <w:right w:val="single" w:sz="4" w:space="0" w:color="auto"/>
            </w:tcBorders>
          </w:tcPr>
          <w:p w:rsidR="007C15A0" w:rsidRPr="001067C6" w:rsidRDefault="007C15A0" w:rsidP="003E4C1C">
            <w:pPr>
              <w:spacing w:after="80"/>
              <w:rPr>
                <w:sz w:val="16"/>
                <w:szCs w:val="16"/>
              </w:rPr>
            </w:pPr>
            <w:r w:rsidRPr="001067C6">
              <w:t>Final Course Mark.</w:t>
            </w:r>
          </w:p>
        </w:tc>
      </w:tr>
    </w:tbl>
    <w:p w:rsidR="007C15A0" w:rsidRDefault="007C15A0" w:rsidP="003C67B8">
      <w:pPr>
        <w:autoSpaceDE w:val="0"/>
        <w:autoSpaceDN w:val="0"/>
        <w:adjustRightInd w:val="0"/>
        <w:rPr>
          <w:rFonts w:ascii="Arial Narrow" w:hAnsi="Arial Narrow" w:cs="Arial Narrow"/>
          <w:color w:val="231F20"/>
          <w:sz w:val="20"/>
          <w:szCs w:val="20"/>
        </w:rPr>
      </w:pPr>
    </w:p>
    <w:p w:rsidR="007C15A0" w:rsidRDefault="007C15A0">
      <w:bookmarkStart w:id="0" w:name="_GoBack"/>
      <w:bookmarkEnd w:id="0"/>
    </w:p>
    <w:sectPr w:rsidR="007C15A0" w:rsidSect="0070108A">
      <w:pgSz w:w="15840" w:h="12240" w:orient="landscape"/>
      <w:pgMar w:top="54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7B8"/>
    <w:rsid w:val="001067C6"/>
    <w:rsid w:val="0023639F"/>
    <w:rsid w:val="003511A1"/>
    <w:rsid w:val="003C67B8"/>
    <w:rsid w:val="003E4C1C"/>
    <w:rsid w:val="00420566"/>
    <w:rsid w:val="004C3C3D"/>
    <w:rsid w:val="004F1B3B"/>
    <w:rsid w:val="00542097"/>
    <w:rsid w:val="0057254B"/>
    <w:rsid w:val="006205F6"/>
    <w:rsid w:val="00620CDC"/>
    <w:rsid w:val="0064169D"/>
    <w:rsid w:val="006A4620"/>
    <w:rsid w:val="0070108A"/>
    <w:rsid w:val="0071256E"/>
    <w:rsid w:val="007B4ABC"/>
    <w:rsid w:val="007C15A0"/>
    <w:rsid w:val="008B273B"/>
    <w:rsid w:val="0096713E"/>
    <w:rsid w:val="00A21859"/>
    <w:rsid w:val="00A6702C"/>
    <w:rsid w:val="00BD58A4"/>
    <w:rsid w:val="00BF192F"/>
    <w:rsid w:val="00C12F37"/>
    <w:rsid w:val="00C54DE1"/>
    <w:rsid w:val="00C623E0"/>
    <w:rsid w:val="00D24249"/>
    <w:rsid w:val="00DC2F1F"/>
    <w:rsid w:val="00E07668"/>
    <w:rsid w:val="00E32732"/>
    <w:rsid w:val="00F70E87"/>
    <w:rsid w:val="00FE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B8"/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355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Merivale High School – MAP4C Course Assessment Rubric</dc:title>
  <dc:subject/>
  <dc:creator>Ann</dc:creator>
  <cp:keywords/>
  <dc:description/>
  <cp:lastModifiedBy>C43373</cp:lastModifiedBy>
  <cp:revision>3</cp:revision>
  <cp:lastPrinted>2015-09-03T15:21:00Z</cp:lastPrinted>
  <dcterms:created xsi:type="dcterms:W3CDTF">2015-09-03T14:50:00Z</dcterms:created>
  <dcterms:modified xsi:type="dcterms:W3CDTF">2015-09-03T15:23:00Z</dcterms:modified>
</cp:coreProperties>
</file>