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D" w:rsidRPr="005B1E85" w:rsidRDefault="00B80D7C" w:rsidP="005B1E85">
      <w:pPr>
        <w:tabs>
          <w:tab w:val="left" w:pos="2065"/>
        </w:tabs>
        <w:spacing w:line="240" w:lineRule="auto"/>
        <w:jc w:val="center"/>
        <w:rPr>
          <w:rFonts w:cs="Times New Roman"/>
          <w:i/>
          <w:iCs/>
          <w:u w:val="single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026" type="#_x0000_t75" style="position:absolute;left:0;text-align:left;margin-left:306pt;margin-top:18pt;width:156.75pt;height:105pt;z-index:-251658240;visibility:visible">
            <v:imagedata r:id="rId8" o:title=""/>
          </v:shape>
        </w:pict>
      </w:r>
      <w:r w:rsidR="002F35BD" w:rsidRPr="005B1E85">
        <w:rPr>
          <w:i/>
          <w:iCs/>
          <w:u w:val="single"/>
        </w:rPr>
        <w:t>MCR3U – Trigonometry Review</w:t>
      </w:r>
    </w:p>
    <w:p w:rsidR="002F35BD" w:rsidRDefault="002F35BD" w:rsidP="005B1E85">
      <w:pPr>
        <w:tabs>
          <w:tab w:val="left" w:pos="2065"/>
        </w:tabs>
        <w:spacing w:line="240" w:lineRule="auto"/>
      </w:pPr>
      <w:r>
        <w:t>1. Determine if the following have 0, 1, or 2 triangles</w:t>
      </w:r>
    </w:p>
    <w:p w:rsidR="002F35BD" w:rsidRDefault="002F35BD" w:rsidP="005B1E85">
      <w:pPr>
        <w:tabs>
          <w:tab w:val="left" w:pos="2065"/>
        </w:tabs>
        <w:spacing w:line="240" w:lineRule="auto"/>
      </w:pPr>
      <w:proofErr w:type="gramStart"/>
      <w:r>
        <w:t xml:space="preserve">a) </w:t>
      </w:r>
      <w:proofErr w:type="gramEnd"/>
      <w:r w:rsidRPr="00952139">
        <w:fldChar w:fldCharType="begin"/>
      </w:r>
      <w:r w:rsidRPr="00952139">
        <w:instrText xml:space="preserve"> QUOTE </w:instrText>
      </w:r>
      <w:r w:rsidR="00B80D7C">
        <w:rPr>
          <w:rFonts w:cs="Times New Roman"/>
        </w:rPr>
        <w:pict>
          <v:shape id="_x0000_i1025" type="#_x0000_t75" style="width:48pt;height:12pt">
            <v:imagedata r:id="rId9" o:title="" chromakey="white"/>
          </v:shape>
        </w:pict>
      </w:r>
      <w:r w:rsidRPr="00952139">
        <w:instrText xml:space="preserve"> </w:instrText>
      </w:r>
      <w:r w:rsidRPr="00952139">
        <w:fldChar w:fldCharType="separate"/>
      </w:r>
      <w:r w:rsidR="00B80D7C">
        <w:rPr>
          <w:rFonts w:cs="Times New Roman"/>
        </w:rPr>
        <w:pict>
          <v:shape id="_x0000_i1026" type="#_x0000_t75" style="width:48pt;height:12pt">
            <v:imagedata r:id="rId9" o:title="" chromakey="white"/>
          </v:shape>
        </w:pict>
      </w:r>
      <w:r w:rsidRPr="00952139">
        <w:fldChar w:fldCharType="end"/>
      </w:r>
      <w:r>
        <w:t>, a = 8, c = 7</w:t>
      </w:r>
    </w:p>
    <w:p w:rsidR="002F35BD" w:rsidRDefault="002F35BD" w:rsidP="005B1E85">
      <w:pPr>
        <w:tabs>
          <w:tab w:val="left" w:pos="2065"/>
        </w:tabs>
        <w:spacing w:line="240" w:lineRule="auto"/>
      </w:pPr>
      <w:proofErr w:type="gramStart"/>
      <w:r>
        <w:t>b</w:t>
      </w:r>
      <w:proofErr w:type="gramEnd"/>
      <w:r>
        <w:t xml:space="preserve">) </w:t>
      </w:r>
      <w:r w:rsidRPr="00952139">
        <w:fldChar w:fldCharType="begin"/>
      </w:r>
      <w:r w:rsidRPr="00952139">
        <w:instrText xml:space="preserve"> QUOTE </w:instrText>
      </w:r>
      <w:r w:rsidR="00B80D7C">
        <w:rPr>
          <w:rFonts w:cs="Times New Roman"/>
        </w:rPr>
        <w:pict>
          <v:shape id="_x0000_i1027" type="#_x0000_t75" style="width:48pt;height:11.25pt">
            <v:imagedata r:id="rId10" o:title="" chromakey="white"/>
          </v:shape>
        </w:pict>
      </w:r>
      <w:r w:rsidRPr="00952139">
        <w:instrText xml:space="preserve"> </w:instrText>
      </w:r>
      <w:r w:rsidRPr="00952139">
        <w:fldChar w:fldCharType="separate"/>
      </w:r>
      <w:r w:rsidR="00B80D7C">
        <w:rPr>
          <w:rFonts w:cs="Times New Roman"/>
        </w:rPr>
        <w:pict>
          <v:shape id="_x0000_i1028" type="#_x0000_t75" style="width:48pt;height:11.25pt">
            <v:imagedata r:id="rId10" o:title="" chromakey="white"/>
          </v:shape>
        </w:pict>
      </w:r>
      <w:r w:rsidRPr="00952139">
        <w:fldChar w:fldCharType="end"/>
      </w:r>
      <w:r>
        <w:t>, d = 2, f = 5</w:t>
      </w:r>
    </w:p>
    <w:p w:rsidR="002F35BD" w:rsidRDefault="00B80D7C" w:rsidP="005B1E85">
      <w:pPr>
        <w:tabs>
          <w:tab w:val="left" w:pos="2065"/>
        </w:tabs>
        <w:spacing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15pt;width:188.35pt;height:203.6pt;z-index:251660288;mso-wrap-style:none">
            <v:textbox style="mso-fit-shape-to-text:t">
              <w:txbxContent>
                <w:p w:rsidR="002F35BD" w:rsidRDefault="00B80D7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 id="_x0000_i1032" type="#_x0000_t75" style="width:173.25pt;height:183.7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27" style="position:absolute;flip:y;z-index:251659264" from="252pt,3pt" to="315pt,75pt">
            <v:stroke endarrow="block"/>
          </v:line>
        </w:pict>
      </w:r>
      <w:proofErr w:type="gramStart"/>
      <w:r w:rsidR="002F35BD">
        <w:t>c</w:t>
      </w:r>
      <w:proofErr w:type="gramEnd"/>
      <w:r w:rsidR="002F35BD">
        <w:t xml:space="preserve">) </w:t>
      </w:r>
      <w:r w:rsidR="002F35BD" w:rsidRPr="00952139">
        <w:fldChar w:fldCharType="begin"/>
      </w:r>
      <w:r w:rsidR="002F35BD" w:rsidRPr="00952139">
        <w:instrText xml:space="preserve"> QUOTE </w:instrText>
      </w:r>
      <w:r>
        <w:rPr>
          <w:rFonts w:cs="Times New Roman"/>
        </w:rPr>
        <w:pict>
          <v:shape id="_x0000_i1029" type="#_x0000_t75" style="width:48pt;height:11.25pt">
            <v:imagedata r:id="rId12" o:title="" chromakey="white"/>
          </v:shape>
        </w:pict>
      </w:r>
      <w:r w:rsidR="002F35BD" w:rsidRPr="00952139">
        <w:instrText xml:space="preserve"> </w:instrText>
      </w:r>
      <w:r w:rsidR="002F35BD" w:rsidRPr="00952139">
        <w:fldChar w:fldCharType="separate"/>
      </w:r>
      <w:r>
        <w:rPr>
          <w:rFonts w:cs="Times New Roman"/>
        </w:rPr>
        <w:pict>
          <v:shape id="_x0000_i1030" type="#_x0000_t75" style="width:48pt;height:11.25pt">
            <v:imagedata r:id="rId12" o:title="" chromakey="white"/>
          </v:shape>
        </w:pict>
      </w:r>
      <w:r w:rsidR="002F35BD" w:rsidRPr="00952139">
        <w:fldChar w:fldCharType="end"/>
      </w:r>
      <w:r w:rsidR="002F35BD">
        <w:t xml:space="preserve">, g = 4, </w:t>
      </w:r>
      <w:proofErr w:type="spellStart"/>
      <w:r w:rsidR="002F35BD">
        <w:t>i</w:t>
      </w:r>
      <w:proofErr w:type="spellEnd"/>
      <w:r w:rsidR="002F35BD">
        <w:t xml:space="preserve"> = 6</w:t>
      </w:r>
    </w:p>
    <w:p w:rsidR="002F35BD" w:rsidRDefault="002F35BD" w:rsidP="005B1E85">
      <w:pPr>
        <w:tabs>
          <w:tab w:val="left" w:pos="2065"/>
        </w:tabs>
        <w:spacing w:line="240" w:lineRule="auto"/>
        <w:rPr>
          <w:rFonts w:cs="Times New Roman"/>
        </w:rPr>
      </w:pPr>
    </w:p>
    <w:p w:rsidR="002F35BD" w:rsidRPr="00171908" w:rsidRDefault="002F35BD" w:rsidP="005B1E85">
      <w:pPr>
        <w:tabs>
          <w:tab w:val="left" w:pos="2065"/>
        </w:tabs>
        <w:spacing w:line="240" w:lineRule="auto"/>
        <w:rPr>
          <w:rFonts w:cs="Times New Roman"/>
        </w:rPr>
      </w:pPr>
      <w:r>
        <w:t xml:space="preserve">2. </w:t>
      </w:r>
      <w:proofErr w:type="gramStart"/>
      <w:r>
        <w:t xml:space="preserve">Determine </w:t>
      </w:r>
      <w:proofErr w:type="gramEnd"/>
      <w:r w:rsidRPr="00952139">
        <w:fldChar w:fldCharType="begin"/>
      </w:r>
      <w:r w:rsidRPr="00952139">
        <w:instrText xml:space="preserve"> QUOTE </w:instrText>
      </w:r>
      <w:r w:rsidR="00B80D7C">
        <w:rPr>
          <w:rFonts w:cs="Times New Roman"/>
        </w:rPr>
        <w:pict>
          <v:shape id="_x0000_i1033" type="#_x0000_t75" style="width:19.5pt;height:11.25pt">
            <v:imagedata r:id="rId13" o:title="" chromakey="white"/>
          </v:shape>
        </w:pict>
      </w:r>
      <w:r w:rsidRPr="00952139">
        <w:instrText xml:space="preserve"> </w:instrText>
      </w:r>
      <w:r w:rsidRPr="00952139">
        <w:fldChar w:fldCharType="separate"/>
      </w:r>
      <w:r w:rsidR="00B80D7C">
        <w:rPr>
          <w:rFonts w:cs="Times New Roman"/>
        </w:rPr>
        <w:pict>
          <v:shape id="_x0000_i1034" type="#_x0000_t75" style="width:19.5pt;height:11.25pt">
            <v:imagedata r:id="rId13" o:title="" chromakey="white"/>
          </v:shape>
        </w:pict>
      </w:r>
      <w:r w:rsidRPr="00952139">
        <w:fldChar w:fldCharType="end"/>
      </w:r>
      <w:r>
        <w:t xml:space="preserve">, given </w:t>
      </w:r>
      <w:r w:rsidRPr="00952139">
        <w:fldChar w:fldCharType="begin"/>
      </w:r>
      <w:r w:rsidRPr="00952139">
        <w:instrText xml:space="preserve"> QUOTE </w:instrText>
      </w:r>
      <w:r w:rsidR="00B80D7C">
        <w:rPr>
          <w:rFonts w:cs="Times New Roman"/>
        </w:rPr>
        <w:pict>
          <v:shape id="_x0000_i1035" type="#_x0000_t75" style="width:45pt;height:11.25pt">
            <v:imagedata r:id="rId14" o:title="" chromakey="white"/>
          </v:shape>
        </w:pict>
      </w:r>
      <w:r w:rsidRPr="00952139">
        <w:instrText xml:space="preserve"> </w:instrText>
      </w:r>
      <w:r w:rsidRPr="00952139">
        <w:fldChar w:fldCharType="separate"/>
      </w:r>
      <w:r w:rsidR="00B80D7C">
        <w:rPr>
          <w:rFonts w:cs="Times New Roman"/>
        </w:rPr>
        <w:pict>
          <v:shape id="_x0000_i1036" type="#_x0000_t75" style="width:45pt;height:11.25pt">
            <v:imagedata r:id="rId14" o:title="" chromakey="white"/>
          </v:shape>
        </w:pict>
      </w:r>
      <w:r w:rsidRPr="00952139">
        <w:fldChar w:fldCharType="end"/>
      </w:r>
      <w:r>
        <w:t>, j = 3, k = 6</w:t>
      </w:r>
    </w:p>
    <w:p w:rsidR="002F35BD" w:rsidRDefault="002F35BD" w:rsidP="005B1E85">
      <w:pPr>
        <w:tabs>
          <w:tab w:val="left" w:pos="2065"/>
        </w:tabs>
        <w:spacing w:line="240" w:lineRule="auto"/>
      </w:pPr>
      <w:r>
        <w:t>3. Determine the length of b to the nearest centimeter.</w:t>
      </w:r>
    </w:p>
    <w:p w:rsidR="002F35BD" w:rsidRDefault="00B80D7C" w:rsidP="005B1E85">
      <w:pPr>
        <w:tabs>
          <w:tab w:val="left" w:pos="2065"/>
        </w:tabs>
        <w:spacing w:line="240" w:lineRule="auto"/>
      </w:pPr>
      <w:r>
        <w:rPr>
          <w:noProof/>
          <w:lang w:eastAsia="en-US"/>
        </w:rPr>
        <w:pict>
          <v:line id="_x0000_s1029" style="position:absolute;z-index:251661312" from="189pt,10.3pt" to="297pt,10.3pt">
            <v:stroke endarrow="block"/>
          </v:line>
        </w:pict>
      </w:r>
      <w:r w:rsidR="002F35BD">
        <w:t>4. Determine the height of the building.</w:t>
      </w:r>
    </w:p>
    <w:p w:rsidR="002F35BD" w:rsidRDefault="002F35BD" w:rsidP="005B1E85">
      <w:pPr>
        <w:tabs>
          <w:tab w:val="left" w:pos="2065"/>
        </w:tabs>
        <w:spacing w:line="240" w:lineRule="auto"/>
        <w:rPr>
          <w:rFonts w:cs="Times New Roman"/>
        </w:rPr>
      </w:pPr>
    </w:p>
    <w:p w:rsidR="002F35BD" w:rsidRDefault="002F35BD" w:rsidP="005B1E85">
      <w:pPr>
        <w:tabs>
          <w:tab w:val="left" w:pos="2065"/>
        </w:tabs>
        <w:spacing w:line="240" w:lineRule="auto"/>
        <w:rPr>
          <w:rFonts w:cs="Times New Roman"/>
        </w:rPr>
      </w:pPr>
    </w:p>
    <w:p w:rsidR="002F35BD" w:rsidRPr="005B1E85" w:rsidRDefault="002F35BD" w:rsidP="005B1E85">
      <w:pPr>
        <w:tabs>
          <w:tab w:val="left" w:pos="2065"/>
        </w:tabs>
        <w:spacing w:line="240" w:lineRule="auto"/>
        <w:rPr>
          <w:i/>
          <w:iCs/>
          <w:u w:val="single"/>
        </w:rPr>
      </w:pPr>
      <w:r w:rsidRPr="005B1E85">
        <w:rPr>
          <w:i/>
          <w:iCs/>
          <w:u w:val="single"/>
        </w:rPr>
        <w:t>Quadratics Review</w:t>
      </w:r>
    </w:p>
    <w:p w:rsidR="002F35BD" w:rsidRPr="003B410B" w:rsidRDefault="002F35BD" w:rsidP="005B1E85">
      <w:pPr>
        <w:spacing w:line="240" w:lineRule="auto"/>
        <w:rPr>
          <w:rFonts w:eastAsia="Times New Roman" w:cs="Times New Roman"/>
          <w:sz w:val="24"/>
          <w:szCs w:val="24"/>
        </w:rPr>
      </w:pPr>
      <w:r w:rsidRPr="007E2A58">
        <w:rPr>
          <w:sz w:val="24"/>
          <w:szCs w:val="24"/>
        </w:rPr>
        <w:t xml:space="preserve">1. Simplify </w:t>
      </w:r>
      <w:r w:rsidRPr="003B410B">
        <w:rPr>
          <w:rFonts w:eastAsia="Times New Roman" w:cs="Times New Roman"/>
          <w:sz w:val="24"/>
          <w:szCs w:val="24"/>
        </w:rPr>
        <w:fldChar w:fldCharType="begin"/>
      </w:r>
      <w:r w:rsidRPr="003B410B">
        <w:rPr>
          <w:rFonts w:eastAsia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37" type="#_x0000_t75" style="width:90.75pt;height:17.25pt">
            <v:imagedata r:id="rId15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instrText xml:space="preserve"> </w:instrText>
      </w:r>
      <w:r w:rsidRPr="003B410B">
        <w:rPr>
          <w:rFonts w:eastAsia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38" type="#_x0000_t75" style="width:90.75pt;height:17.25pt">
            <v:imagedata r:id="rId15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fldChar w:fldCharType="end"/>
      </w:r>
    </w:p>
    <w:p w:rsidR="002F35BD" w:rsidRPr="003B410B" w:rsidRDefault="002F35BD" w:rsidP="005B1E85">
      <w:pPr>
        <w:spacing w:line="240" w:lineRule="auto"/>
        <w:rPr>
          <w:rFonts w:eastAsia="Times New Roman" w:cs="Times New Roman"/>
          <w:sz w:val="24"/>
          <w:szCs w:val="24"/>
        </w:rPr>
      </w:pPr>
      <w:r w:rsidRPr="003B410B">
        <w:rPr>
          <w:rFonts w:eastAsia="Times New Roman" w:cs="Times New Roman"/>
          <w:sz w:val="24"/>
          <w:szCs w:val="24"/>
        </w:rPr>
        <w:t xml:space="preserve">2. Find the equation of the quadratic function in standard form with zeros at </w:t>
      </w:r>
      <w:r w:rsidRPr="003B410B">
        <w:rPr>
          <w:rFonts w:eastAsia="Times New Roman" w:cs="Times New Roman"/>
          <w:sz w:val="24"/>
          <w:szCs w:val="24"/>
        </w:rPr>
        <w:fldChar w:fldCharType="begin"/>
      </w:r>
      <w:r w:rsidRPr="003B410B">
        <w:rPr>
          <w:rFonts w:eastAsia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39" type="#_x0000_t75" style="width:35.25pt;height:17.25pt">
            <v:imagedata r:id="rId16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instrText xml:space="preserve"> </w:instrText>
      </w:r>
      <w:r w:rsidRPr="003B410B">
        <w:rPr>
          <w:rFonts w:eastAsia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40" type="#_x0000_t75" style="width:35.25pt;height:17.25pt">
            <v:imagedata r:id="rId16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fldChar w:fldCharType="end"/>
      </w:r>
      <w:r w:rsidRPr="003B410B">
        <w:rPr>
          <w:rFonts w:eastAsia="Times New Roman" w:cs="Times New Roman"/>
          <w:sz w:val="24"/>
          <w:szCs w:val="24"/>
        </w:rPr>
        <w:t xml:space="preserve"> and </w:t>
      </w:r>
      <w:r w:rsidRPr="003B410B">
        <w:rPr>
          <w:rFonts w:eastAsia="Times New Roman" w:cs="Times New Roman"/>
          <w:sz w:val="24"/>
          <w:szCs w:val="24"/>
        </w:rPr>
        <w:fldChar w:fldCharType="begin"/>
      </w:r>
      <w:r w:rsidRPr="003B410B">
        <w:rPr>
          <w:rFonts w:eastAsia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41" type="#_x0000_t75" style="width:35.25pt;height:17.25pt">
            <v:imagedata r:id="rId17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instrText xml:space="preserve"> </w:instrText>
      </w:r>
      <w:r w:rsidRPr="003B410B">
        <w:rPr>
          <w:rFonts w:eastAsia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42" type="#_x0000_t75" style="width:35.25pt;height:17.25pt">
            <v:imagedata r:id="rId17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fldChar w:fldCharType="end"/>
      </w:r>
      <w:r w:rsidRPr="003B410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410B">
        <w:rPr>
          <w:rFonts w:eastAsia="Times New Roman" w:cs="Times New Roman"/>
          <w:sz w:val="24"/>
          <w:szCs w:val="24"/>
        </w:rPr>
        <w:t>and</w:t>
      </w:r>
      <w:proofErr w:type="spellEnd"/>
      <w:r w:rsidRPr="003B410B">
        <w:rPr>
          <w:rFonts w:eastAsia="Times New Roman" w:cs="Times New Roman"/>
          <w:sz w:val="24"/>
          <w:szCs w:val="24"/>
        </w:rPr>
        <w:t xml:space="preserve"> goes through the point (0, -15.5)</w:t>
      </w:r>
      <w:r w:rsidR="00B80D7C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 w:rsidRPr="003B410B">
        <w:rPr>
          <w:rFonts w:eastAsia="Times New Roman" w:cs="Times New Roman"/>
          <w:sz w:val="24"/>
          <w:szCs w:val="24"/>
        </w:rPr>
        <w:t xml:space="preserve">3. </w:t>
      </w:r>
      <w:proofErr w:type="gramStart"/>
      <w:r w:rsidRPr="003B410B">
        <w:rPr>
          <w:rFonts w:eastAsia="Times New Roman" w:cs="Times New Roman"/>
          <w:sz w:val="24"/>
          <w:szCs w:val="24"/>
        </w:rPr>
        <w:t>a</w:t>
      </w:r>
      <w:proofErr w:type="gramEnd"/>
      <w:r w:rsidRPr="003B410B">
        <w:rPr>
          <w:rFonts w:eastAsia="Times New Roman" w:cs="Times New Roman"/>
          <w:sz w:val="24"/>
          <w:szCs w:val="24"/>
        </w:rPr>
        <w:t xml:space="preserve">) Sketch the graph of </w:t>
      </w:r>
      <w:r w:rsidRPr="003B410B">
        <w:rPr>
          <w:rFonts w:eastAsia="Times New Roman" w:cs="Times New Roman"/>
          <w:sz w:val="24"/>
          <w:szCs w:val="24"/>
        </w:rPr>
        <w:fldChar w:fldCharType="begin"/>
      </w:r>
      <w:r w:rsidRPr="003B410B">
        <w:rPr>
          <w:rFonts w:eastAsia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43" type="#_x0000_t75" style="width:103.5pt;height:15pt">
            <v:imagedata r:id="rId18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instrText xml:space="preserve"> </w:instrText>
      </w:r>
      <w:r w:rsidRPr="003B410B">
        <w:rPr>
          <w:rFonts w:eastAsia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44" type="#_x0000_t75" style="width:103.5pt;height:15pt">
            <v:imagedata r:id="rId18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fldChar w:fldCharType="end"/>
      </w:r>
      <w:r w:rsidRPr="003B410B">
        <w:rPr>
          <w:rFonts w:eastAsia="Times New Roman" w:cs="Times New Roman"/>
          <w:sz w:val="24"/>
          <w:szCs w:val="24"/>
        </w:rPr>
        <w:t xml:space="preserve"> and its inverse </w:t>
      </w:r>
      <w:r w:rsidRPr="003B410B">
        <w:rPr>
          <w:rFonts w:eastAsia="Times New Roman" w:cs="Times New Roman"/>
          <w:sz w:val="24"/>
          <w:szCs w:val="24"/>
        </w:rPr>
        <w:fldChar w:fldCharType="begin"/>
      </w:r>
      <w:r w:rsidRPr="003B410B">
        <w:rPr>
          <w:rFonts w:eastAsia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45" type="#_x0000_t75" style="width:36pt;height:15pt">
            <v:imagedata r:id="rId19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instrText xml:space="preserve"> </w:instrText>
      </w:r>
      <w:r w:rsidRPr="003B410B">
        <w:rPr>
          <w:rFonts w:eastAsia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46" type="#_x0000_t75" style="width:36pt;height:15pt">
            <v:imagedata r:id="rId19" o:title="" chromakey="white"/>
          </v:shape>
        </w:pict>
      </w:r>
      <w:r w:rsidRPr="003B410B">
        <w:rPr>
          <w:rFonts w:eastAsia="Times New Roman" w:cs="Times New Roman"/>
          <w:sz w:val="24"/>
          <w:szCs w:val="24"/>
        </w:rPr>
        <w:fldChar w:fldCharType="end"/>
      </w:r>
    </w:p>
    <w:p w:rsidR="002F35BD" w:rsidRPr="003B410B" w:rsidRDefault="00B80D7C" w:rsidP="005B1E85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cs="Times New Roman"/>
          <w:noProof/>
        </w:rPr>
        <w:pict>
          <v:shape id="Picture 1" o:spid="_x0000_i1047" type="#_x0000_t75" style="width:235.5pt;height:175.5pt;visibility:visible">
            <v:imagedata r:id="rId20" o:title=""/>
          </v:shape>
        </w:pict>
      </w:r>
      <w:bookmarkStart w:id="0" w:name="_GoBack"/>
      <w:bookmarkEnd w:id="0"/>
    </w:p>
    <w:p w:rsidR="002F35BD" w:rsidRDefault="002F35BD" w:rsidP="00E278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10B">
        <w:rPr>
          <w:rFonts w:eastAsia="Times New Roman" w:cs="Times New Roman"/>
          <w:sz w:val="24"/>
          <w:szCs w:val="24"/>
        </w:rPr>
        <w:t xml:space="preserve">b) Determine the equation of </w:t>
      </w:r>
      <w:r w:rsidRPr="003B410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410B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B80D7C">
        <w:rPr>
          <w:rFonts w:cs="Times New Roman"/>
          <w:position w:val="-8"/>
        </w:rPr>
        <w:pict>
          <v:shape id="_x0000_i1048" type="#_x0000_t75" style="width:36pt;height:15pt">
            <v:imagedata r:id="rId19" o:title="" chromakey="white"/>
          </v:shape>
        </w:pict>
      </w:r>
      <w:r w:rsidRPr="003B410B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3B410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80D7C">
        <w:rPr>
          <w:rFonts w:cs="Times New Roman"/>
          <w:position w:val="-8"/>
        </w:rPr>
        <w:pict>
          <v:shape id="_x0000_i1049" type="#_x0000_t75" style="width:36pt;height:15pt">
            <v:imagedata r:id="rId19" o:title="" chromakey="white"/>
          </v:shape>
        </w:pict>
      </w:r>
      <w:r w:rsidRPr="003B410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80D7C" w:rsidRPr="00E278EF" w:rsidRDefault="00B80D7C" w:rsidP="00B80D7C">
      <w:pPr>
        <w:spacing w:line="240" w:lineRule="auto"/>
        <w:ind w:lef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shape id="_x0000_i1051" type="#_x0000_t75" style="width:502.5pt;height:129pt">
            <v:imagedata r:id="rId21" o:title=""/>
          </v:shape>
        </w:pict>
      </w:r>
    </w:p>
    <w:sectPr w:rsidR="00B80D7C" w:rsidRPr="00E278EF" w:rsidSect="00B80D7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BD" w:rsidRDefault="002F35BD" w:rsidP="001719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35BD" w:rsidRDefault="002F35BD" w:rsidP="001719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BD" w:rsidRDefault="002F35BD" w:rsidP="001719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35BD" w:rsidRDefault="002F35BD" w:rsidP="001719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ED7"/>
    <w:multiLevelType w:val="hybridMultilevel"/>
    <w:tmpl w:val="3F0A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908"/>
    <w:rsid w:val="00171908"/>
    <w:rsid w:val="00211C00"/>
    <w:rsid w:val="00244379"/>
    <w:rsid w:val="002F35BD"/>
    <w:rsid w:val="003B410B"/>
    <w:rsid w:val="003E255B"/>
    <w:rsid w:val="004B743C"/>
    <w:rsid w:val="005B1E85"/>
    <w:rsid w:val="00620EB4"/>
    <w:rsid w:val="00790EDB"/>
    <w:rsid w:val="007E2A58"/>
    <w:rsid w:val="00894B99"/>
    <w:rsid w:val="00952139"/>
    <w:rsid w:val="009B7478"/>
    <w:rsid w:val="009C71B8"/>
    <w:rsid w:val="00B80D7C"/>
    <w:rsid w:val="00E278EF"/>
    <w:rsid w:val="00F02936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6"/>
    <w:pPr>
      <w:spacing w:after="200" w:line="276" w:lineRule="auto"/>
    </w:pPr>
    <w:rPr>
      <w:rFonts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08"/>
  </w:style>
  <w:style w:type="paragraph" w:styleId="Footer">
    <w:name w:val="footer"/>
    <w:basedOn w:val="Normal"/>
    <w:link w:val="FooterChar"/>
    <w:uiPriority w:val="99"/>
    <w:rsid w:val="0017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08"/>
  </w:style>
  <w:style w:type="paragraph" w:styleId="ListParagraph">
    <w:name w:val="List Paragraph"/>
    <w:basedOn w:val="Normal"/>
    <w:uiPriority w:val="99"/>
    <w:qFormat/>
    <w:rsid w:val="00171908"/>
    <w:pPr>
      <w:ind w:left="720"/>
      <w:contextualSpacing/>
    </w:pPr>
  </w:style>
  <w:style w:type="character" w:styleId="PlaceholderText">
    <w:name w:val="Placeholder Text"/>
    <w:uiPriority w:val="99"/>
    <w:semiHidden/>
    <w:rsid w:val="001719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MCR3U – Trigonometry Review</vt:lpstr>
    </vt:vector>
  </TitlesOfParts>
  <Company>Gino Lee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MCR3U – Trigonometry Review</dc:title>
  <dc:subject/>
  <dc:creator>Gino Lee</dc:creator>
  <cp:keywords/>
  <dc:description/>
  <cp:lastModifiedBy>Gregory John</cp:lastModifiedBy>
  <cp:revision>4</cp:revision>
  <cp:lastPrinted>2016-12-01T16:48:00Z</cp:lastPrinted>
  <dcterms:created xsi:type="dcterms:W3CDTF">2016-05-04T14:14:00Z</dcterms:created>
  <dcterms:modified xsi:type="dcterms:W3CDTF">2016-12-01T17:00:00Z</dcterms:modified>
</cp:coreProperties>
</file>