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13" w:rsidRPr="0044711E" w:rsidRDefault="002D3D7B">
      <w:pPr>
        <w:rPr>
          <w:b/>
          <w:i/>
          <w:sz w:val="28"/>
          <w:u w:val="single"/>
        </w:rPr>
      </w:pPr>
      <w:r w:rsidRPr="0044711E">
        <w:rPr>
          <w:b/>
          <w:i/>
          <w:sz w:val="28"/>
          <w:u w:val="single"/>
        </w:rPr>
        <w:t>MFM2P – Expanding</w:t>
      </w:r>
      <w:r w:rsidR="001B4F68" w:rsidRPr="0044711E">
        <w:rPr>
          <w:b/>
          <w:i/>
          <w:sz w:val="28"/>
          <w:u w:val="single"/>
        </w:rPr>
        <w:t xml:space="preserve"> with Algebra Tiles</w:t>
      </w:r>
      <w:r w:rsidRPr="0044711E">
        <w:rPr>
          <w:b/>
          <w:i/>
          <w:sz w:val="28"/>
        </w:rPr>
        <w:tab/>
      </w:r>
      <w:r w:rsidRPr="0044711E">
        <w:rPr>
          <w:b/>
          <w:i/>
          <w:sz w:val="28"/>
        </w:rPr>
        <w:tab/>
      </w:r>
      <w:r w:rsidRPr="0044711E">
        <w:rPr>
          <w:b/>
          <w:i/>
          <w:sz w:val="28"/>
        </w:rPr>
        <w:tab/>
      </w:r>
      <w:r w:rsidRPr="0044711E">
        <w:rPr>
          <w:b/>
          <w:i/>
          <w:sz w:val="28"/>
          <w:u w:val="single"/>
        </w:rPr>
        <w:t>Name: ________________________</w:t>
      </w:r>
    </w:p>
    <w:p w:rsidR="002D3D7B" w:rsidRDefault="002D3D7B" w:rsidP="002D3D7B">
      <w:r>
        <w:t>Use algebra tiles to expand and simplify the following</w:t>
      </w:r>
      <w:r w:rsidR="00EA3619">
        <w:t xml:space="preserve"> by building rectangles</w:t>
      </w:r>
      <w:proofErr w:type="gramStart"/>
      <w:r>
        <w:t>:</w:t>
      </w:r>
      <w:proofErr w:type="gramEnd"/>
      <w:r>
        <w:br/>
      </w:r>
      <w:r>
        <w:br/>
      </w:r>
      <w:r w:rsidR="00053456">
        <w:t>1</w:t>
      </w:r>
      <w:r>
        <w:t xml:space="preserve">. </w:t>
      </w:r>
      <w:r w:rsidRPr="002D3D7B">
        <w:rPr>
          <w:position w:val="-10"/>
        </w:rPr>
        <w:object w:dxaOrig="7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16.65pt" o:ole="">
            <v:imagedata r:id="rId6" o:title=""/>
          </v:shape>
          <o:OLEObject Type="Embed" ProgID="Equation.3" ShapeID="_x0000_i1025" DrawAspect="Content" ObjectID="_1568535492" r:id="rId7"/>
        </w:object>
      </w:r>
      <w:r>
        <w:tab/>
      </w:r>
      <w:r>
        <w:tab/>
      </w:r>
      <w:r>
        <w:tab/>
      </w:r>
      <w:r w:rsidR="00053456">
        <w:t>2</w:t>
      </w:r>
      <w:r>
        <w:t>.</w:t>
      </w:r>
      <w:r w:rsidRPr="002D3D7B">
        <w:t xml:space="preserve"> </w:t>
      </w:r>
      <w:r w:rsidRPr="002D3D7B">
        <w:rPr>
          <w:position w:val="-10"/>
        </w:rPr>
        <w:object w:dxaOrig="820" w:dyaOrig="320">
          <v:shape id="_x0000_i1026" type="#_x0000_t75" style="width:40.85pt;height:16.65pt" o:ole="">
            <v:imagedata r:id="rId8" o:title=""/>
          </v:shape>
          <o:OLEObject Type="Embed" ProgID="Equation.3" ShapeID="_x0000_i1026" DrawAspect="Content" ObjectID="_1568535493" r:id="rId9"/>
        </w:object>
      </w:r>
      <w:r>
        <w:tab/>
      </w:r>
      <w:r>
        <w:tab/>
      </w:r>
      <w:r>
        <w:tab/>
      </w:r>
      <w:r w:rsidR="00053456">
        <w:t>3</w:t>
      </w:r>
      <w:r>
        <w:t xml:space="preserve">)  </w:t>
      </w:r>
      <w:r w:rsidRPr="002D3D7B">
        <w:rPr>
          <w:position w:val="-10"/>
        </w:rPr>
        <w:object w:dxaOrig="760" w:dyaOrig="320">
          <v:shape id="_x0000_i1027" type="#_x0000_t75" style="width:38.7pt;height:16.65pt" o:ole="">
            <v:imagedata r:id="rId10" o:title=""/>
          </v:shape>
          <o:OLEObject Type="Embed" ProgID="Equation.3" ShapeID="_x0000_i1027" DrawAspect="Content" ObjectID="_1568535494" r:id="rId11"/>
        </w:object>
      </w:r>
      <w:r>
        <w:tab/>
      </w:r>
      <w:r>
        <w:tab/>
      </w:r>
      <w:r>
        <w:tab/>
      </w:r>
      <w:r w:rsidR="00053456">
        <w:t>4</w:t>
      </w:r>
      <w:r>
        <w:t xml:space="preserve">) </w:t>
      </w:r>
      <w:r w:rsidR="00762CB0" w:rsidRPr="002D3D7B">
        <w:rPr>
          <w:position w:val="-10"/>
        </w:rPr>
        <w:object w:dxaOrig="900" w:dyaOrig="320">
          <v:shape id="_x0000_i1028" type="#_x0000_t75" style="width:45.15pt;height:16.65pt" o:ole="">
            <v:imagedata r:id="rId12" o:title=""/>
          </v:shape>
          <o:OLEObject Type="Embed" ProgID="Equation.3" ShapeID="_x0000_i1028" DrawAspect="Content" ObjectID="_1568535495" r:id="rId13"/>
        </w:object>
      </w:r>
      <w:r>
        <w:br/>
      </w:r>
      <w:r>
        <w:br/>
      </w:r>
      <w:r>
        <w:br/>
      </w:r>
      <w:r>
        <w:br/>
      </w:r>
      <w:r>
        <w:br/>
      </w:r>
    </w:p>
    <w:p w:rsidR="00053456" w:rsidRDefault="00053456" w:rsidP="002D3D7B">
      <w:r>
        <w:t>5</w:t>
      </w:r>
      <w:r w:rsidR="002D3D7B">
        <w:t xml:space="preserve">) </w:t>
      </w:r>
      <w:r w:rsidRPr="002D3D7B">
        <w:rPr>
          <w:position w:val="-10"/>
        </w:rPr>
        <w:object w:dxaOrig="999" w:dyaOrig="320">
          <v:shape id="_x0000_i1029" type="#_x0000_t75" style="width:49.95pt;height:16.65pt" o:ole="">
            <v:imagedata r:id="rId14" o:title=""/>
          </v:shape>
          <o:OLEObject Type="Embed" ProgID="Equation.3" ShapeID="_x0000_i1029" DrawAspect="Content" ObjectID="_1568535496" r:id="rId15"/>
        </w:object>
      </w:r>
      <w:r w:rsidR="002D3D7B">
        <w:tab/>
      </w:r>
      <w:r w:rsidR="002D3D7B">
        <w:tab/>
      </w:r>
      <w:r w:rsidR="002D3D7B">
        <w:tab/>
      </w:r>
      <w:r>
        <w:t>6</w:t>
      </w:r>
      <w:r w:rsidR="002D3D7B">
        <w:t xml:space="preserve">) </w:t>
      </w:r>
      <w:r w:rsidR="002D3D7B" w:rsidRPr="002D3D7B">
        <w:rPr>
          <w:position w:val="-10"/>
        </w:rPr>
        <w:object w:dxaOrig="999" w:dyaOrig="320">
          <v:shape id="_x0000_i1030" type="#_x0000_t75" style="width:49.95pt;height:16.65pt" o:ole="">
            <v:imagedata r:id="rId16" o:title=""/>
          </v:shape>
          <o:OLEObject Type="Embed" ProgID="Equation.3" ShapeID="_x0000_i1030" DrawAspect="Content" ObjectID="_1568535497" r:id="rId17"/>
        </w:object>
      </w:r>
      <w:r w:rsidR="002D3D7B">
        <w:tab/>
      </w:r>
      <w:r w:rsidR="002D3D7B">
        <w:tab/>
      </w:r>
      <w:r w:rsidR="002D3D7B">
        <w:tab/>
      </w:r>
      <w:r>
        <w:t>7</w:t>
      </w:r>
      <w:r w:rsidR="002D3D7B">
        <w:t xml:space="preserve">) </w:t>
      </w:r>
      <w:r w:rsidR="002D3D7B" w:rsidRPr="002D3D7B">
        <w:rPr>
          <w:position w:val="-10"/>
        </w:rPr>
        <w:object w:dxaOrig="940" w:dyaOrig="320">
          <v:shape id="_x0000_i1031" type="#_x0000_t75" style="width:47.3pt;height:16.65pt" o:ole="">
            <v:imagedata r:id="rId18" o:title=""/>
          </v:shape>
          <o:OLEObject Type="Embed" ProgID="Equation.3" ShapeID="_x0000_i1031" DrawAspect="Content" ObjectID="_1568535498" r:id="rId19"/>
        </w:object>
      </w:r>
      <w:r w:rsidR="002D3D7B">
        <w:tab/>
      </w:r>
      <w:r w:rsidR="002D3D7B">
        <w:tab/>
      </w:r>
      <w:r w:rsidR="002D3D7B">
        <w:tab/>
      </w:r>
      <w:r>
        <w:t>8</w:t>
      </w:r>
      <w:r w:rsidR="002D3D7B">
        <w:t xml:space="preserve">) </w:t>
      </w:r>
      <w:r w:rsidR="002D3D7B" w:rsidRPr="002D3D7B">
        <w:rPr>
          <w:position w:val="-10"/>
        </w:rPr>
        <w:object w:dxaOrig="940" w:dyaOrig="320">
          <v:shape id="_x0000_i1032" type="#_x0000_t75" style="width:47.3pt;height:16.65pt" o:ole="">
            <v:imagedata r:id="rId20" o:title=""/>
          </v:shape>
          <o:OLEObject Type="Embed" ProgID="Equation.3" ShapeID="_x0000_i1032" DrawAspect="Content" ObjectID="_1568535499" r:id="rId21"/>
        </w:object>
      </w:r>
      <w:r>
        <w:br/>
      </w:r>
      <w:r>
        <w:br/>
      </w:r>
      <w:r>
        <w:br/>
      </w:r>
      <w:r w:rsidR="00EA3619">
        <w:br/>
      </w:r>
      <w:r>
        <w:br/>
      </w:r>
      <w:r>
        <w:br/>
      </w:r>
      <w:r>
        <w:br/>
        <w:t xml:space="preserve">9) </w:t>
      </w:r>
      <w:r w:rsidR="00762CB0" w:rsidRPr="002D3D7B">
        <w:rPr>
          <w:position w:val="-10"/>
        </w:rPr>
        <w:object w:dxaOrig="900" w:dyaOrig="320">
          <v:shape id="_x0000_i1033" type="#_x0000_t75" style="width:45.15pt;height:16.65pt" o:ole="">
            <v:imagedata r:id="rId22" o:title=""/>
          </v:shape>
          <o:OLEObject Type="Embed" ProgID="Equation.3" ShapeID="_x0000_i1033" DrawAspect="Content" ObjectID="_1568535500" r:id="rId23"/>
        </w:object>
      </w:r>
      <w:r>
        <w:tab/>
      </w:r>
      <w:r>
        <w:tab/>
      </w:r>
      <w:r>
        <w:tab/>
        <w:t xml:space="preserve">10) </w:t>
      </w:r>
      <w:r w:rsidR="00762CB0" w:rsidRPr="002D3D7B">
        <w:rPr>
          <w:position w:val="-10"/>
        </w:rPr>
        <w:object w:dxaOrig="940" w:dyaOrig="320">
          <v:shape id="_x0000_i1034" type="#_x0000_t75" style="width:47.3pt;height:16.65pt" o:ole="">
            <v:imagedata r:id="rId24" o:title=""/>
          </v:shape>
          <o:OLEObject Type="Embed" ProgID="Equation.3" ShapeID="_x0000_i1034" DrawAspect="Content" ObjectID="_1568535501" r:id="rId25"/>
        </w:object>
      </w:r>
      <w:r w:rsidR="00762CB0">
        <w:tab/>
      </w:r>
      <w:r w:rsidR="00762CB0">
        <w:tab/>
      </w:r>
      <w:r w:rsidR="00762CB0">
        <w:tab/>
        <w:t xml:space="preserve">11) </w:t>
      </w:r>
      <w:r w:rsidR="00762CB0" w:rsidRPr="002D3D7B">
        <w:rPr>
          <w:position w:val="-10"/>
        </w:rPr>
        <w:object w:dxaOrig="1080" w:dyaOrig="320">
          <v:shape id="_x0000_i1035" type="#_x0000_t75" style="width:54.25pt;height:16.65pt" o:ole="">
            <v:imagedata r:id="rId26" o:title=""/>
          </v:shape>
          <o:OLEObject Type="Embed" ProgID="Equation.3" ShapeID="_x0000_i1035" DrawAspect="Content" ObjectID="_1568535502" r:id="rId27"/>
        </w:object>
      </w:r>
      <w:r w:rsidR="00762CB0">
        <w:tab/>
      </w:r>
      <w:r w:rsidR="00762CB0">
        <w:tab/>
      </w:r>
      <w:r w:rsidR="00762CB0">
        <w:tab/>
        <w:t xml:space="preserve">12) </w:t>
      </w:r>
      <w:r w:rsidR="00762CB0" w:rsidRPr="002D3D7B">
        <w:rPr>
          <w:position w:val="-10"/>
        </w:rPr>
        <w:object w:dxaOrig="980" w:dyaOrig="320">
          <v:shape id="_x0000_i1036" type="#_x0000_t75" style="width:49.45pt;height:16.65pt" o:ole="">
            <v:imagedata r:id="rId28" o:title=""/>
          </v:shape>
          <o:OLEObject Type="Embed" ProgID="Equation.3" ShapeID="_x0000_i1036" DrawAspect="Content" ObjectID="_1568535503" r:id="rId29"/>
        </w:object>
      </w:r>
      <w:r w:rsidR="00762CB0">
        <w:br/>
      </w:r>
      <w:r w:rsidR="00762CB0">
        <w:br/>
      </w:r>
      <w:r w:rsidR="00EA3619">
        <w:br/>
      </w:r>
      <w:r w:rsidR="00762CB0">
        <w:br/>
      </w:r>
      <w:r w:rsidR="00762CB0">
        <w:br/>
      </w:r>
      <w:r w:rsidR="00762CB0">
        <w:br/>
      </w:r>
    </w:p>
    <w:p w:rsidR="00EA3619" w:rsidRDefault="00762CB0" w:rsidP="00EA3619">
      <w:r>
        <w:t xml:space="preserve">13) </w:t>
      </w:r>
      <w:r w:rsidR="0056032E" w:rsidRPr="002D3D7B">
        <w:rPr>
          <w:position w:val="-10"/>
        </w:rPr>
        <w:object w:dxaOrig="800" w:dyaOrig="320">
          <v:shape id="_x0000_i1037" type="#_x0000_t75" style="width:39.75pt;height:16.65pt" o:ole="">
            <v:imagedata r:id="rId30" o:title=""/>
          </v:shape>
          <o:OLEObject Type="Embed" ProgID="Equation.3" ShapeID="_x0000_i1037" DrawAspect="Content" ObjectID="_1568535504" r:id="rId31"/>
        </w:object>
      </w:r>
      <w:r>
        <w:tab/>
      </w:r>
      <w:r>
        <w:tab/>
      </w:r>
      <w:r>
        <w:tab/>
        <w:t xml:space="preserve">14) </w:t>
      </w:r>
      <w:r w:rsidR="00EA3619" w:rsidRPr="002D3D7B">
        <w:rPr>
          <w:position w:val="-10"/>
        </w:rPr>
        <w:object w:dxaOrig="820" w:dyaOrig="300">
          <v:shape id="_x0000_i1038" type="#_x0000_t75" style="width:40.85pt;height:15.05pt" o:ole="">
            <v:imagedata r:id="rId32" o:title=""/>
          </v:shape>
          <o:OLEObject Type="Embed" ProgID="Equation.DSMT4" ShapeID="_x0000_i1038" DrawAspect="Content" ObjectID="_1568535505" r:id="rId33"/>
        </w:object>
      </w:r>
      <w:r>
        <w:tab/>
      </w:r>
      <w:r>
        <w:tab/>
      </w:r>
      <w:r>
        <w:tab/>
        <w:t xml:space="preserve">15) </w:t>
      </w:r>
      <w:r w:rsidR="00EA3619" w:rsidRPr="002D3D7B">
        <w:rPr>
          <w:position w:val="-10"/>
        </w:rPr>
        <w:object w:dxaOrig="900" w:dyaOrig="300">
          <v:shape id="_x0000_i1039" type="#_x0000_t75" style="width:45.15pt;height:15.05pt" o:ole="">
            <v:imagedata r:id="rId34" o:title=""/>
          </v:shape>
          <o:OLEObject Type="Embed" ProgID="Equation.DSMT4" ShapeID="_x0000_i1039" DrawAspect="Content" ObjectID="_1568535506" r:id="rId35"/>
        </w:object>
      </w:r>
      <w:r>
        <w:tab/>
      </w:r>
      <w:r>
        <w:tab/>
      </w:r>
      <w:r>
        <w:tab/>
        <w:t xml:space="preserve">16) </w:t>
      </w:r>
      <w:r w:rsidR="00EA3619" w:rsidRPr="002D3D7B">
        <w:rPr>
          <w:position w:val="-10"/>
        </w:rPr>
        <w:object w:dxaOrig="960" w:dyaOrig="300">
          <v:shape id="_x0000_i1040" type="#_x0000_t75" style="width:47.8pt;height:15.05pt" o:ole="">
            <v:imagedata r:id="rId36" o:title=""/>
          </v:shape>
          <o:OLEObject Type="Embed" ProgID="Equation.DSMT4" ShapeID="_x0000_i1040" DrawAspect="Content" ObjectID="_1568535507" r:id="rId37"/>
        </w:object>
      </w:r>
      <w:r w:rsidR="00EA3619">
        <w:rPr>
          <w:position w:val="-10"/>
        </w:rPr>
        <w:br/>
      </w:r>
      <w:r w:rsidR="00EA3619">
        <w:rPr>
          <w:position w:val="-10"/>
        </w:rPr>
        <w:br/>
      </w:r>
      <w:r w:rsidR="00EA3619">
        <w:rPr>
          <w:position w:val="-10"/>
        </w:rPr>
        <w:br/>
      </w:r>
      <w:r w:rsidR="00EA3619">
        <w:rPr>
          <w:position w:val="-10"/>
        </w:rPr>
        <w:br/>
      </w:r>
      <w:r w:rsidR="00EA3619">
        <w:rPr>
          <w:position w:val="-10"/>
        </w:rPr>
        <w:br/>
      </w:r>
      <w:r w:rsidR="00EA3619">
        <w:rPr>
          <w:position w:val="-10"/>
        </w:rPr>
        <w:br/>
      </w:r>
      <w:r w:rsidR="00EA3619">
        <w:rPr>
          <w:position w:val="-10"/>
        </w:rPr>
        <w:br/>
      </w:r>
      <w:r w:rsidR="00EA3619">
        <w:t xml:space="preserve">17) </w:t>
      </w:r>
      <w:r w:rsidR="00EA3619" w:rsidRPr="002D3D7B">
        <w:rPr>
          <w:position w:val="-10"/>
        </w:rPr>
        <w:object w:dxaOrig="940" w:dyaOrig="300">
          <v:shape id="_x0000_i1041" type="#_x0000_t75" style="width:47.3pt;height:15.05pt" o:ole="">
            <v:imagedata r:id="rId38" o:title=""/>
          </v:shape>
          <o:OLEObject Type="Embed" ProgID="Equation.DSMT4" ShapeID="_x0000_i1041" DrawAspect="Content" ObjectID="_1568535508" r:id="rId39"/>
        </w:object>
      </w:r>
      <w:r w:rsidR="00EA3619">
        <w:tab/>
      </w:r>
      <w:r w:rsidR="00EA3619">
        <w:tab/>
      </w:r>
      <w:r w:rsidR="00EA3619">
        <w:tab/>
        <w:t xml:space="preserve">18) </w:t>
      </w:r>
      <w:r w:rsidR="00EA3619" w:rsidRPr="002D3D7B">
        <w:rPr>
          <w:position w:val="-10"/>
        </w:rPr>
        <w:object w:dxaOrig="940" w:dyaOrig="300">
          <v:shape id="_x0000_i1042" type="#_x0000_t75" style="width:47.3pt;height:15.05pt" o:ole="">
            <v:imagedata r:id="rId40" o:title=""/>
          </v:shape>
          <o:OLEObject Type="Embed" ProgID="Equation.DSMT4" ShapeID="_x0000_i1042" DrawAspect="Content" ObjectID="_1568535509" r:id="rId41"/>
        </w:object>
      </w:r>
      <w:r w:rsidR="00EA3619">
        <w:tab/>
      </w:r>
      <w:r w:rsidR="00EA3619">
        <w:tab/>
      </w:r>
      <w:r w:rsidR="00EA3619">
        <w:tab/>
        <w:t xml:space="preserve">19) </w:t>
      </w:r>
      <w:r w:rsidR="00EA3619" w:rsidRPr="002D3D7B">
        <w:rPr>
          <w:position w:val="-10"/>
        </w:rPr>
        <w:object w:dxaOrig="1040" w:dyaOrig="300">
          <v:shape id="_x0000_i1043" type="#_x0000_t75" style="width:52.1pt;height:15.05pt" o:ole="">
            <v:imagedata r:id="rId42" o:title=""/>
          </v:shape>
          <o:OLEObject Type="Embed" ProgID="Equation.DSMT4" ShapeID="_x0000_i1043" DrawAspect="Content" ObjectID="_1568535510" r:id="rId43"/>
        </w:object>
      </w:r>
      <w:r w:rsidR="00EA3619">
        <w:tab/>
      </w:r>
      <w:r w:rsidR="00EA3619">
        <w:tab/>
      </w:r>
      <w:r w:rsidR="00EA3619">
        <w:tab/>
        <w:t xml:space="preserve">20) </w:t>
      </w:r>
      <w:r w:rsidR="003C2CFC" w:rsidRPr="002D3D7B">
        <w:rPr>
          <w:position w:val="-10"/>
        </w:rPr>
        <w:object w:dxaOrig="1160" w:dyaOrig="300">
          <v:shape id="_x0000_i1044" type="#_x0000_t75" style="width:58.05pt;height:15.05pt" o:ole="">
            <v:imagedata r:id="rId44" o:title=""/>
          </v:shape>
          <o:OLEObject Type="Embed" ProgID="Equation.DSMT4" ShapeID="_x0000_i1044" DrawAspect="Content" ObjectID="_1568535511" r:id="rId45"/>
        </w:object>
      </w:r>
    </w:p>
    <w:p w:rsidR="00EA3619" w:rsidRDefault="00EA3619" w:rsidP="00EA3619">
      <w:r>
        <w:br/>
      </w:r>
      <w:r>
        <w:br/>
      </w:r>
      <w:r>
        <w:br/>
      </w:r>
      <w:r>
        <w:br/>
      </w:r>
      <w:r>
        <w:br/>
      </w:r>
      <w:r w:rsidR="003C2CFC">
        <w:t>**************************************************************************************************</w:t>
      </w:r>
      <w:r>
        <w:br/>
        <w:t xml:space="preserve">21) </w:t>
      </w:r>
      <w:r w:rsidR="003C2CFC" w:rsidRPr="002D3D7B">
        <w:rPr>
          <w:position w:val="-10"/>
        </w:rPr>
        <w:object w:dxaOrig="1020" w:dyaOrig="320">
          <v:shape id="_x0000_i1045" type="#_x0000_t75" style="width:50.5pt;height:16.65pt" o:ole="">
            <v:imagedata r:id="rId46" o:title=""/>
          </v:shape>
          <o:OLEObject Type="Embed" ProgID="Equation.DSMT4" ShapeID="_x0000_i1045" DrawAspect="Content" ObjectID="_1568535512" r:id="rId47"/>
        </w:object>
      </w:r>
      <w:r>
        <w:tab/>
      </w:r>
      <w:r>
        <w:tab/>
      </w:r>
      <w:r>
        <w:tab/>
        <w:t xml:space="preserve">22) </w:t>
      </w:r>
      <w:r w:rsidR="003C2CFC" w:rsidRPr="002D3D7B">
        <w:rPr>
          <w:position w:val="-10"/>
        </w:rPr>
        <w:object w:dxaOrig="500" w:dyaOrig="300">
          <v:shape id="_x0000_i1046" type="#_x0000_t75" style="width:24.7pt;height:15.05pt" o:ole="">
            <v:imagedata r:id="rId48" o:title=""/>
          </v:shape>
          <o:OLEObject Type="Embed" ProgID="Equation.DSMT4" ShapeID="_x0000_i1046" DrawAspect="Content" ObjectID="_1568535513" r:id="rId49"/>
        </w:object>
      </w:r>
      <w:r>
        <w:tab/>
      </w:r>
      <w:r>
        <w:tab/>
      </w:r>
      <w:r>
        <w:tab/>
        <w:t xml:space="preserve">23) </w:t>
      </w:r>
      <w:r w:rsidR="003C2CFC" w:rsidRPr="002D3D7B">
        <w:rPr>
          <w:position w:val="-10"/>
        </w:rPr>
        <w:object w:dxaOrig="1280" w:dyaOrig="300">
          <v:shape id="_x0000_i1047" type="#_x0000_t75" style="width:63.4pt;height:15.05pt" o:ole="">
            <v:imagedata r:id="rId50" o:title=""/>
          </v:shape>
          <o:OLEObject Type="Embed" ProgID="Equation.DSMT4" ShapeID="_x0000_i1047" DrawAspect="Content" ObjectID="_1568535514" r:id="rId51"/>
        </w:object>
      </w:r>
      <w:r>
        <w:tab/>
      </w:r>
      <w:r>
        <w:tab/>
        <w:t xml:space="preserve">24) </w:t>
      </w:r>
      <w:r w:rsidR="003C2CFC" w:rsidRPr="002D3D7B">
        <w:rPr>
          <w:position w:val="-10"/>
        </w:rPr>
        <w:object w:dxaOrig="1320" w:dyaOrig="300">
          <v:shape id="_x0000_i1048" type="#_x0000_t75" style="width:65.55pt;height:15.05pt" o:ole="">
            <v:imagedata r:id="rId52" o:title=""/>
          </v:shape>
          <o:OLEObject Type="Embed" ProgID="Equation.DSMT4" ShapeID="_x0000_i1048" DrawAspect="Content" ObjectID="_1568535515" r:id="rId53"/>
        </w:object>
      </w:r>
    </w:p>
    <w:p w:rsidR="009D17D9" w:rsidRDefault="009D17D9">
      <w:r>
        <w:br w:type="page"/>
      </w:r>
    </w:p>
    <w:p w:rsidR="009D17D9" w:rsidRPr="0044711E" w:rsidRDefault="009D17D9" w:rsidP="009D17D9">
      <w:pPr>
        <w:rPr>
          <w:b/>
          <w:i/>
          <w:sz w:val="28"/>
          <w:u w:val="single"/>
        </w:rPr>
      </w:pPr>
      <w:r w:rsidRPr="0044711E">
        <w:rPr>
          <w:b/>
          <w:i/>
          <w:sz w:val="28"/>
          <w:u w:val="single"/>
        </w:rPr>
        <w:lastRenderedPageBreak/>
        <w:t xml:space="preserve">MFM2P – Expanding </w:t>
      </w:r>
      <w:r>
        <w:rPr>
          <w:b/>
          <w:i/>
          <w:sz w:val="28"/>
          <w:u w:val="single"/>
        </w:rPr>
        <w:t>Binomials with</w:t>
      </w:r>
      <w:r w:rsidRPr="0044711E">
        <w:rPr>
          <w:b/>
          <w:i/>
          <w:sz w:val="28"/>
          <w:u w:val="single"/>
        </w:rPr>
        <w:t xml:space="preserve"> Algebra Tiles</w:t>
      </w:r>
      <w:r w:rsidRPr="0044711E">
        <w:rPr>
          <w:b/>
          <w:i/>
          <w:sz w:val="28"/>
        </w:rPr>
        <w:tab/>
      </w:r>
      <w:r w:rsidRPr="0044711E">
        <w:rPr>
          <w:b/>
          <w:i/>
          <w:sz w:val="28"/>
        </w:rPr>
        <w:tab/>
      </w:r>
      <w:r w:rsidRPr="0044711E">
        <w:rPr>
          <w:b/>
          <w:i/>
          <w:sz w:val="28"/>
        </w:rPr>
        <w:tab/>
      </w:r>
      <w:r w:rsidRPr="0044711E">
        <w:rPr>
          <w:b/>
          <w:i/>
          <w:sz w:val="28"/>
          <w:u w:val="single"/>
        </w:rPr>
        <w:t>Name: ___________________</w:t>
      </w:r>
    </w:p>
    <w:p w:rsidR="00762CB0" w:rsidRDefault="009D17D9" w:rsidP="009D17D9">
      <w:r>
        <w:t>Use algebra tiles to expand and simplify the following by building rectangles</w:t>
      </w:r>
      <w:proofErr w:type="gramStart"/>
      <w:r>
        <w:t>:</w:t>
      </w:r>
      <w:proofErr w:type="gramEnd"/>
      <w:r>
        <w:br/>
      </w:r>
      <w:r w:rsidR="00071C7E">
        <w:t xml:space="preserve">1. </w:t>
      </w:r>
      <w:r w:rsidR="00071C7E" w:rsidRPr="002D3D7B">
        <w:rPr>
          <w:position w:val="-10"/>
        </w:rPr>
        <w:object w:dxaOrig="1260" w:dyaOrig="340">
          <v:shape id="_x0000_i1079" type="#_x0000_t75" style="width:63.4pt;height:17.2pt" o:ole="">
            <v:imagedata r:id="rId54" o:title=""/>
          </v:shape>
          <o:OLEObject Type="Embed" ProgID="Equation.3" ShapeID="_x0000_i1079" DrawAspect="Content" ObjectID="_1568535516" r:id="rId55"/>
        </w:object>
      </w:r>
      <w:r w:rsidR="00071C7E">
        <w:tab/>
      </w:r>
      <w:r w:rsidR="00071C7E">
        <w:tab/>
      </w:r>
      <w:r w:rsidR="00071C7E">
        <w:tab/>
        <w:t>2.</w:t>
      </w:r>
      <w:r w:rsidR="00071C7E" w:rsidRPr="002D3D7B">
        <w:t xml:space="preserve"> </w:t>
      </w:r>
      <w:r w:rsidR="00071C7E" w:rsidRPr="002D3D7B">
        <w:rPr>
          <w:position w:val="-10"/>
        </w:rPr>
        <w:object w:dxaOrig="1219" w:dyaOrig="340">
          <v:shape id="_x0000_i1078" type="#_x0000_t75" style="width:61.25pt;height:17.2pt" o:ole="">
            <v:imagedata r:id="rId56" o:title=""/>
          </v:shape>
          <o:OLEObject Type="Embed" ProgID="Equation.3" ShapeID="_x0000_i1078" DrawAspect="Content" ObjectID="_1568535517" r:id="rId57"/>
        </w:object>
      </w:r>
      <w:r w:rsidR="00071C7E">
        <w:tab/>
      </w:r>
      <w:r w:rsidR="00071C7E">
        <w:tab/>
      </w:r>
      <w:r w:rsidR="00071C7E">
        <w:tab/>
        <w:t>3</w:t>
      </w:r>
      <w:r w:rsidR="00071C7E">
        <w:t>.</w:t>
      </w:r>
      <w:r w:rsidR="00071C7E">
        <w:t xml:space="preserve">  </w:t>
      </w:r>
      <w:r w:rsidR="00071C7E" w:rsidRPr="002D3D7B">
        <w:rPr>
          <w:position w:val="-10"/>
        </w:rPr>
        <w:object w:dxaOrig="1280" w:dyaOrig="340">
          <v:shape id="_x0000_i1077" type="#_x0000_t75" style="width:64.5pt;height:17.2pt" o:ole="">
            <v:imagedata r:id="rId58" o:title=""/>
          </v:shape>
          <o:OLEObject Type="Embed" ProgID="Equation.3" ShapeID="_x0000_i1077" DrawAspect="Content" ObjectID="_1568535518" r:id="rId59"/>
        </w:object>
      </w:r>
      <w:r w:rsidR="00071C7E">
        <w:tab/>
      </w:r>
      <w:r w:rsidR="00071C7E">
        <w:tab/>
      </w:r>
      <w:r w:rsidR="00071C7E">
        <w:br/>
      </w:r>
      <w:r>
        <w:br/>
      </w:r>
    </w:p>
    <w:p w:rsidR="00071C7E" w:rsidRDefault="00071C7E" w:rsidP="009D17D9"/>
    <w:p w:rsidR="00071C7E" w:rsidRDefault="00071C7E" w:rsidP="009D17D9"/>
    <w:p w:rsidR="00071C7E" w:rsidRDefault="00071C7E" w:rsidP="009D17D9">
      <w:r>
        <w:t>4</w:t>
      </w:r>
      <w:r>
        <w:t xml:space="preserve">. </w:t>
      </w:r>
      <w:r w:rsidRPr="002D3D7B">
        <w:rPr>
          <w:position w:val="-10"/>
        </w:rPr>
        <w:object w:dxaOrig="1240" w:dyaOrig="340">
          <v:shape id="_x0000_i1098" type="#_x0000_t75" style="width:62.35pt;height:17.2pt" o:ole="">
            <v:imagedata r:id="rId60" o:title=""/>
          </v:shape>
          <o:OLEObject Type="Embed" ProgID="Equation.3" ShapeID="_x0000_i1098" DrawAspect="Content" ObjectID="_1568535519" r:id="rId61"/>
        </w:object>
      </w:r>
      <w:r>
        <w:tab/>
      </w:r>
      <w:r>
        <w:tab/>
      </w:r>
      <w:r>
        <w:tab/>
      </w:r>
      <w:r>
        <w:t>5</w:t>
      </w:r>
      <w:r>
        <w:t>.</w:t>
      </w:r>
      <w:r w:rsidRPr="002D3D7B">
        <w:t xml:space="preserve"> </w:t>
      </w:r>
      <w:r w:rsidRPr="002D3D7B">
        <w:rPr>
          <w:position w:val="-10"/>
        </w:rPr>
        <w:object w:dxaOrig="1240" w:dyaOrig="340">
          <v:shape id="_x0000_i1101" type="#_x0000_t75" style="width:62.35pt;height:17.2pt" o:ole="">
            <v:imagedata r:id="rId62" o:title=""/>
          </v:shape>
          <o:OLEObject Type="Embed" ProgID="Equation.3" ShapeID="_x0000_i1101" DrawAspect="Content" ObjectID="_1568535520" r:id="rId63"/>
        </w:object>
      </w:r>
      <w:r>
        <w:tab/>
      </w:r>
      <w:r>
        <w:tab/>
      </w:r>
      <w:r>
        <w:tab/>
      </w:r>
      <w:r>
        <w:t>6.</w:t>
      </w:r>
      <w:r>
        <w:t xml:space="preserve">  </w:t>
      </w:r>
      <w:r w:rsidR="006A73A5" w:rsidRPr="002D3D7B">
        <w:rPr>
          <w:position w:val="-10"/>
        </w:rPr>
        <w:object w:dxaOrig="1260" w:dyaOrig="340">
          <v:shape id="_x0000_i1174" type="#_x0000_t75" style="width:63.4pt;height:17.2pt" o:ole="">
            <v:imagedata r:id="rId64" o:title=""/>
          </v:shape>
          <o:OLEObject Type="Embed" ProgID="Equation.3" ShapeID="_x0000_i1174" DrawAspect="Content" ObjectID="_1568535521" r:id="rId65"/>
        </w:object>
      </w:r>
      <w:r>
        <w:tab/>
      </w:r>
      <w:r>
        <w:tab/>
      </w:r>
      <w:r>
        <w:br/>
      </w:r>
    </w:p>
    <w:p w:rsidR="00071C7E" w:rsidRDefault="00071C7E" w:rsidP="009D17D9"/>
    <w:p w:rsidR="00071C7E" w:rsidRDefault="00071C7E" w:rsidP="009D17D9"/>
    <w:p w:rsidR="00071C7E" w:rsidRDefault="00071C7E" w:rsidP="009D17D9"/>
    <w:p w:rsidR="00071C7E" w:rsidRDefault="00071C7E" w:rsidP="009D17D9">
      <w:r>
        <w:t>7</w:t>
      </w:r>
      <w:r>
        <w:t xml:space="preserve">. </w:t>
      </w:r>
      <w:r w:rsidRPr="002D3D7B">
        <w:rPr>
          <w:position w:val="-10"/>
        </w:rPr>
        <w:object w:dxaOrig="1200" w:dyaOrig="340">
          <v:shape id="_x0000_i1107" type="#_x0000_t75" style="width:60.2pt;height:17.2pt" o:ole="">
            <v:imagedata r:id="rId66" o:title=""/>
          </v:shape>
          <o:OLEObject Type="Embed" ProgID="Equation.3" ShapeID="_x0000_i1107" DrawAspect="Content" ObjectID="_1568535522" r:id="rId67"/>
        </w:object>
      </w:r>
      <w:r>
        <w:tab/>
      </w:r>
      <w:r>
        <w:tab/>
      </w:r>
      <w:r>
        <w:tab/>
      </w:r>
      <w:r>
        <w:tab/>
        <w:t>8</w:t>
      </w:r>
      <w:r>
        <w:t>.</w:t>
      </w:r>
      <w:r w:rsidRPr="002D3D7B">
        <w:t xml:space="preserve"> </w:t>
      </w:r>
      <w:r w:rsidRPr="002D3D7B">
        <w:rPr>
          <w:position w:val="-10"/>
        </w:rPr>
        <w:object w:dxaOrig="1260" w:dyaOrig="340">
          <v:shape id="_x0000_i1111" type="#_x0000_t75" style="width:63.4pt;height:17.2pt" o:ole="">
            <v:imagedata r:id="rId68" o:title=""/>
          </v:shape>
          <o:OLEObject Type="Embed" ProgID="Equation.3" ShapeID="_x0000_i1111" DrawAspect="Content" ObjectID="_1568535523" r:id="rId69"/>
        </w:object>
      </w:r>
      <w:r>
        <w:tab/>
      </w:r>
      <w:r>
        <w:tab/>
      </w:r>
      <w:r>
        <w:tab/>
      </w:r>
      <w:r>
        <w:t>9.</w:t>
      </w:r>
      <w:r>
        <w:t xml:space="preserve">  </w:t>
      </w:r>
      <w:r w:rsidR="006A73A5" w:rsidRPr="002D3D7B">
        <w:rPr>
          <w:position w:val="-10"/>
        </w:rPr>
        <w:object w:dxaOrig="1219" w:dyaOrig="340">
          <v:shape id="_x0000_i1177" type="#_x0000_t75" style="width:61.25pt;height:17.2pt" o:ole="">
            <v:imagedata r:id="rId70" o:title=""/>
          </v:shape>
          <o:OLEObject Type="Embed" ProgID="Equation.3" ShapeID="_x0000_i1177" DrawAspect="Content" ObjectID="_1568535524" r:id="rId71"/>
        </w:object>
      </w:r>
      <w:r>
        <w:tab/>
      </w:r>
      <w:r>
        <w:tab/>
      </w:r>
      <w:r>
        <w:br/>
      </w:r>
    </w:p>
    <w:p w:rsidR="00071C7E" w:rsidRDefault="00071C7E" w:rsidP="009D17D9"/>
    <w:p w:rsidR="00071C7E" w:rsidRDefault="00071C7E" w:rsidP="009D17D9"/>
    <w:p w:rsidR="00071C7E" w:rsidRDefault="00071C7E" w:rsidP="009D17D9"/>
    <w:p w:rsidR="00071C7E" w:rsidRDefault="00071C7E" w:rsidP="009D17D9">
      <w:r>
        <w:t>10.</w:t>
      </w:r>
      <w:r>
        <w:t xml:space="preserve"> </w:t>
      </w:r>
      <w:r w:rsidR="006A73A5" w:rsidRPr="002D3D7B">
        <w:rPr>
          <w:position w:val="-10"/>
        </w:rPr>
        <w:object w:dxaOrig="1280" w:dyaOrig="340">
          <v:shape id="_x0000_i1165" type="#_x0000_t75" style="width:64.5pt;height:17.2pt" o:ole="">
            <v:imagedata r:id="rId72" o:title=""/>
          </v:shape>
          <o:OLEObject Type="Embed" ProgID="Equation.3" ShapeID="_x0000_i1165" DrawAspect="Content" ObjectID="_1568535525" r:id="rId73"/>
        </w:object>
      </w:r>
      <w:r>
        <w:tab/>
      </w:r>
      <w:r>
        <w:tab/>
      </w:r>
      <w:r>
        <w:tab/>
      </w:r>
      <w:r>
        <w:t>11.</w:t>
      </w:r>
      <w:r w:rsidRPr="002D3D7B">
        <w:t xml:space="preserve"> </w:t>
      </w:r>
      <w:r w:rsidRPr="002D3D7B">
        <w:rPr>
          <w:position w:val="-10"/>
        </w:rPr>
        <w:object w:dxaOrig="1320" w:dyaOrig="340">
          <v:shape id="_x0000_i1149" type="#_x0000_t75" style="width:66.1pt;height:17.2pt" o:ole="">
            <v:imagedata r:id="rId74" o:title=""/>
          </v:shape>
          <o:OLEObject Type="Embed" ProgID="Equation.3" ShapeID="_x0000_i1149" DrawAspect="Content" ObjectID="_1568535526" r:id="rId75"/>
        </w:object>
      </w:r>
      <w:r>
        <w:tab/>
      </w:r>
      <w:r>
        <w:tab/>
      </w:r>
      <w:r>
        <w:tab/>
      </w:r>
      <w:r>
        <w:t>12.</w:t>
      </w:r>
      <w:r>
        <w:t xml:space="preserve">  </w:t>
      </w:r>
      <w:r w:rsidR="006A73A5" w:rsidRPr="002D3D7B">
        <w:rPr>
          <w:position w:val="-10"/>
        </w:rPr>
        <w:object w:dxaOrig="1400" w:dyaOrig="340">
          <v:shape id="_x0000_i1180" type="#_x0000_t75" style="width:70.4pt;height:17.2pt" o:ole="">
            <v:imagedata r:id="rId76" o:title=""/>
          </v:shape>
          <o:OLEObject Type="Embed" ProgID="Equation.3" ShapeID="_x0000_i1180" DrawAspect="Content" ObjectID="_1568535527" r:id="rId77"/>
        </w:object>
      </w:r>
      <w:r>
        <w:tab/>
      </w:r>
      <w:r>
        <w:tab/>
      </w:r>
      <w:r>
        <w:br/>
      </w:r>
    </w:p>
    <w:p w:rsidR="00071C7E" w:rsidRDefault="00071C7E" w:rsidP="009D17D9"/>
    <w:p w:rsidR="00071C7E" w:rsidRDefault="00071C7E" w:rsidP="009D17D9"/>
    <w:p w:rsidR="00071C7E" w:rsidRDefault="00071C7E" w:rsidP="009D17D9"/>
    <w:p w:rsidR="00071C7E" w:rsidRDefault="00071C7E" w:rsidP="009D17D9">
      <w:r>
        <w:t>13.</w:t>
      </w:r>
      <w:r>
        <w:t xml:space="preserve"> </w:t>
      </w:r>
      <w:r w:rsidRPr="002D3D7B">
        <w:rPr>
          <w:position w:val="-10"/>
        </w:rPr>
        <w:object w:dxaOrig="1320" w:dyaOrig="340">
          <v:shape id="_x0000_i1155" type="#_x0000_t75" style="width:66.1pt;height:17.2pt" o:ole="">
            <v:imagedata r:id="rId78" o:title=""/>
          </v:shape>
          <o:OLEObject Type="Embed" ProgID="Equation.3" ShapeID="_x0000_i1155" DrawAspect="Content" ObjectID="_1568535528" r:id="rId79"/>
        </w:object>
      </w:r>
      <w:r>
        <w:tab/>
      </w:r>
      <w:r>
        <w:tab/>
      </w:r>
      <w:r>
        <w:tab/>
      </w:r>
      <w:r>
        <w:t>14.</w:t>
      </w:r>
      <w:r w:rsidRPr="002D3D7B">
        <w:t xml:space="preserve"> </w:t>
      </w:r>
      <w:r w:rsidR="006A73A5" w:rsidRPr="002D3D7B">
        <w:rPr>
          <w:position w:val="-10"/>
        </w:rPr>
        <w:object w:dxaOrig="1359" w:dyaOrig="340">
          <v:shape id="_x0000_i1166" type="#_x0000_t75" style="width:68.25pt;height:17.2pt" o:ole="">
            <v:imagedata r:id="rId80" o:title=""/>
          </v:shape>
          <o:OLEObject Type="Embed" ProgID="Equation.3" ShapeID="_x0000_i1166" DrawAspect="Content" ObjectID="_1568535529" r:id="rId81"/>
        </w:object>
      </w:r>
      <w:r>
        <w:tab/>
      </w:r>
      <w:r>
        <w:tab/>
      </w:r>
      <w:r>
        <w:tab/>
      </w:r>
      <w:r>
        <w:t>15.</w:t>
      </w:r>
      <w:r>
        <w:t xml:space="preserve">  </w:t>
      </w:r>
      <w:r w:rsidR="006A73A5" w:rsidRPr="002D3D7B">
        <w:rPr>
          <w:position w:val="-10"/>
        </w:rPr>
        <w:object w:dxaOrig="1340" w:dyaOrig="340">
          <v:shape id="_x0000_i1167" type="#_x0000_t75" style="width:67.15pt;height:17.2pt" o:ole="">
            <v:imagedata r:id="rId82" o:title=""/>
          </v:shape>
          <o:OLEObject Type="Embed" ProgID="Equation.3" ShapeID="_x0000_i1167" DrawAspect="Content" ObjectID="_1568535530" r:id="rId83"/>
        </w:object>
      </w:r>
      <w:r>
        <w:tab/>
      </w:r>
      <w:r>
        <w:tab/>
      </w:r>
      <w:r>
        <w:br/>
      </w:r>
    </w:p>
    <w:p w:rsidR="00071C7E" w:rsidRDefault="00071C7E" w:rsidP="009D17D9"/>
    <w:p w:rsidR="00071C7E" w:rsidRDefault="00071C7E" w:rsidP="009D17D9">
      <w:bookmarkStart w:id="0" w:name="_GoBack"/>
      <w:bookmarkEnd w:id="0"/>
    </w:p>
    <w:p w:rsidR="00071C7E" w:rsidRDefault="00071C7E" w:rsidP="009D17D9"/>
    <w:p w:rsidR="00071C7E" w:rsidRDefault="00071C7E" w:rsidP="009D17D9">
      <w:r>
        <w:t>1</w:t>
      </w:r>
      <w:r>
        <w:t>6</w:t>
      </w:r>
      <w:r>
        <w:t xml:space="preserve">. </w:t>
      </w:r>
      <w:r w:rsidR="006A73A5" w:rsidRPr="002D3D7B">
        <w:rPr>
          <w:position w:val="-10"/>
        </w:rPr>
        <w:object w:dxaOrig="1440" w:dyaOrig="340">
          <v:shape id="_x0000_i1170" type="#_x0000_t75" style="width:72.55pt;height:17.2pt" o:ole="">
            <v:imagedata r:id="rId84" o:title=""/>
          </v:shape>
          <o:OLEObject Type="Embed" ProgID="Equation.3" ShapeID="_x0000_i1170" DrawAspect="Content" ObjectID="_1568535531" r:id="rId85"/>
        </w:object>
      </w:r>
      <w:r>
        <w:tab/>
      </w:r>
      <w:r>
        <w:tab/>
      </w:r>
      <w:r>
        <w:tab/>
      </w:r>
      <w:r>
        <w:t>17</w:t>
      </w:r>
      <w:r>
        <w:t>.</w:t>
      </w:r>
      <w:r w:rsidRPr="002D3D7B">
        <w:t xml:space="preserve"> </w:t>
      </w:r>
      <w:r w:rsidR="006471AF" w:rsidRPr="002D3D7B">
        <w:rPr>
          <w:position w:val="-10"/>
        </w:rPr>
        <w:object w:dxaOrig="1340" w:dyaOrig="340">
          <v:shape id="_x0000_i1192" type="#_x0000_t75" style="width:67.15pt;height:17.2pt" o:ole="">
            <v:imagedata r:id="rId86" o:title=""/>
          </v:shape>
          <o:OLEObject Type="Embed" ProgID="Equation.3" ShapeID="_x0000_i1192" DrawAspect="Content" ObjectID="_1568535532" r:id="rId87"/>
        </w:object>
      </w:r>
      <w:r>
        <w:tab/>
      </w:r>
      <w:r>
        <w:tab/>
      </w:r>
      <w:r>
        <w:tab/>
      </w:r>
      <w:r>
        <w:t>18.</w:t>
      </w:r>
      <w:r>
        <w:t xml:space="preserve">  </w:t>
      </w:r>
      <w:r w:rsidR="006471AF" w:rsidRPr="002D3D7B">
        <w:rPr>
          <w:position w:val="-10"/>
        </w:rPr>
        <w:object w:dxaOrig="1500" w:dyaOrig="340">
          <v:shape id="_x0000_i1191" type="#_x0000_t75" style="width:75.2pt;height:17.2pt" o:ole="">
            <v:imagedata r:id="rId88" o:title=""/>
          </v:shape>
          <o:OLEObject Type="Embed" ProgID="Equation.3" ShapeID="_x0000_i1191" DrawAspect="Content" ObjectID="_1568535533" r:id="rId89"/>
        </w:object>
      </w:r>
      <w:r>
        <w:tab/>
      </w:r>
      <w:r>
        <w:tab/>
      </w:r>
      <w:r>
        <w:br/>
      </w:r>
    </w:p>
    <w:sectPr w:rsidR="00071C7E" w:rsidSect="002D3D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414A"/>
    <w:multiLevelType w:val="hybridMultilevel"/>
    <w:tmpl w:val="623AC8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2D3D7B"/>
    <w:rsid w:val="00053456"/>
    <w:rsid w:val="00071C7E"/>
    <w:rsid w:val="001B4F68"/>
    <w:rsid w:val="002D3D7B"/>
    <w:rsid w:val="003C2CFC"/>
    <w:rsid w:val="0044711E"/>
    <w:rsid w:val="0056032E"/>
    <w:rsid w:val="006471AF"/>
    <w:rsid w:val="00683801"/>
    <w:rsid w:val="006A73A5"/>
    <w:rsid w:val="00762CB0"/>
    <w:rsid w:val="009D17D9"/>
    <w:rsid w:val="00CC1E3A"/>
    <w:rsid w:val="00E24C13"/>
    <w:rsid w:val="00EA3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Foggoa</dc:creator>
  <cp:lastModifiedBy>Gabriela Papaz   </cp:lastModifiedBy>
  <cp:revision>10</cp:revision>
  <cp:lastPrinted>2017-10-03T15:05:00Z</cp:lastPrinted>
  <dcterms:created xsi:type="dcterms:W3CDTF">2017-10-02T19:03:00Z</dcterms:created>
  <dcterms:modified xsi:type="dcterms:W3CDTF">2017-10-03T15:27:00Z</dcterms:modified>
</cp:coreProperties>
</file>