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A" w:rsidRPr="00B7564A" w:rsidRDefault="00794A73" w:rsidP="00B7564A">
      <w:pPr>
        <w:rPr>
          <w:b/>
          <w:i/>
          <w:sz w:val="32"/>
          <w:u w:val="single"/>
        </w:rPr>
      </w:pPr>
      <w:r w:rsidRPr="00794A73">
        <w:rPr>
          <w:b/>
          <w:i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5227438</wp:posOffset>
                </wp:positionH>
                <wp:positionV relativeFrom="paragraph">
                  <wp:posOffset>-247650</wp:posOffset>
                </wp:positionV>
                <wp:extent cx="1786270" cy="1403985"/>
                <wp:effectExtent l="0" t="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C0" w:rsidRPr="00E41CC0" w:rsidRDefault="00794A73" w:rsidP="00CD753C">
                            <w:pPr>
                              <w:ind w:left="180" w:hanging="1260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E41CC0" w:rsidRDefault="00E41CC0" w:rsidP="00CD753C">
                            <w:pPr>
                              <w:ind w:left="180" w:hanging="1260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794A73" w:rsidRDefault="00E41CC0" w:rsidP="00CD753C">
                            <w:pPr>
                              <w:ind w:left="180" w:hanging="12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SA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4π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2"/>
                                    <w:szCs w:val="32"/>
                                  </w:rPr>
                                  <w:br/>
                                </m:r>
                              </m:oMath>
                            </m:oMathPara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62B361C" wp14:editId="2DAD2AF9">
                                  <wp:extent cx="1307804" cy="1307804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767" cy="1314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6pt;margin-top:-19.5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" strokecolor="#4f81bd [3204]">
                <v:textbox style="mso-fit-shape-to-text:t">
                  <w:txbxContent>
                    <w:p w:rsidR="00E41CC0" w:rsidRPr="00E41CC0" w:rsidRDefault="00794A73" w:rsidP="00CD753C">
                      <w:pPr>
                        <w:ind w:left="180" w:hanging="1260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E41CC0" w:rsidRDefault="00E41CC0" w:rsidP="00CD753C">
                      <w:pPr>
                        <w:ind w:left="180" w:hanging="1260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794A73" w:rsidRDefault="00E41CC0" w:rsidP="00CD753C">
                      <w:pPr>
                        <w:ind w:left="180" w:hanging="12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SA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2"/>
                              <w:szCs w:val="32"/>
                            </w:rPr>
                            <w:br/>
                          </m:r>
                        </m:oMath>
                      </m:oMathPara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62B361C" wp14:editId="2DAD2AF9">
                            <wp:extent cx="1307804" cy="1307804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767" cy="1314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u w:val="single"/>
        </w:rPr>
        <w:t xml:space="preserve">MPM1D – </w:t>
      </w:r>
      <w:r w:rsidR="00E41CC0">
        <w:rPr>
          <w:b/>
          <w:i/>
          <w:sz w:val="32"/>
          <w:u w:val="single"/>
        </w:rPr>
        <w:t>Spheres</w:t>
      </w:r>
      <w:r>
        <w:rPr>
          <w:b/>
          <w:i/>
          <w:sz w:val="32"/>
          <w:u w:val="single"/>
        </w:rPr>
        <w:t xml:space="preserve"> Practice</w:t>
      </w:r>
    </w:p>
    <w:p w:rsidR="00E41CC0" w:rsidRDefault="00EE18D2" w:rsidP="001D1724">
      <w:pPr>
        <w:pStyle w:val="ListParagraph"/>
        <w:numPr>
          <w:ilvl w:val="0"/>
          <w:numId w:val="1"/>
        </w:numPr>
        <w:ind w:left="0" w:firstLine="0"/>
      </w:pPr>
      <w:r>
        <w:t xml:space="preserve">a) </w:t>
      </w:r>
      <w:r w:rsidR="00B7564A">
        <w:t xml:space="preserve">Calculate the </w:t>
      </w:r>
      <w:r w:rsidR="00E41CC0">
        <w:t xml:space="preserve">surface area and </w:t>
      </w:r>
      <w:r>
        <w:t xml:space="preserve">volume of the </w:t>
      </w:r>
      <w:r w:rsidR="00E41CC0">
        <w:t>sphere. Show your work.</w:t>
      </w:r>
    </w:p>
    <w:p w:rsidR="00B7564A" w:rsidRDefault="00794A73" w:rsidP="00E41CC0">
      <w:pPr>
        <w:pStyle w:val="ListParagraph"/>
        <w:ind w:left="0"/>
      </w:pPr>
      <w:r>
        <w:br/>
      </w:r>
      <w:r w:rsidR="00E41CC0">
        <w:rPr>
          <w:noProof/>
          <w:lang w:val="en-CA" w:eastAsia="en-CA"/>
        </w:rPr>
        <w:drawing>
          <wp:inline distT="0" distB="0" distL="0" distR="0" wp14:anchorId="12F940C4" wp14:editId="7F36542D">
            <wp:extent cx="1382395" cy="136080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A">
        <w:br/>
      </w:r>
      <w:r w:rsidR="00B7564A">
        <w:br/>
      </w:r>
      <w:r w:rsidR="00B7564A">
        <w:br/>
      </w:r>
      <w:r w:rsidR="009D402F">
        <w:br/>
      </w:r>
      <w:r w:rsidR="00CD753C">
        <w:br/>
      </w:r>
      <w:r w:rsidR="00B500D0">
        <w:br/>
      </w:r>
      <w:bookmarkStart w:id="0" w:name="_GoBack"/>
      <w:bookmarkEnd w:id="0"/>
      <w:r w:rsidR="00B500D0">
        <w:br/>
      </w:r>
      <w:r w:rsidR="00B500D0">
        <w:br/>
      </w:r>
      <w:r w:rsidR="00054F4B">
        <w:br/>
      </w:r>
      <w:r w:rsidR="00B33F64">
        <w:br/>
      </w:r>
      <w:r w:rsidR="00B500D0">
        <w:br/>
      </w:r>
      <w:r w:rsidR="00054F4B">
        <w:br/>
      </w:r>
      <w:r w:rsidR="00054F4B">
        <w:br/>
      </w:r>
      <w:r w:rsidR="00054F4B">
        <w:br/>
      </w:r>
    </w:p>
    <w:p w:rsidR="00B500D0" w:rsidRDefault="00054F4B" w:rsidP="00BD12C8">
      <w:pPr>
        <w:pStyle w:val="ListParagraph"/>
        <w:numPr>
          <w:ilvl w:val="0"/>
          <w:numId w:val="1"/>
        </w:numPr>
        <w:ind w:left="142" w:hanging="426"/>
      </w:pPr>
      <w:r>
        <w:t xml:space="preserve">a) </w:t>
      </w:r>
      <w:r w:rsidR="00E41CC0">
        <w:t xml:space="preserve">A sphere fits tightly into a box. </w:t>
      </w:r>
      <w:r>
        <w:t>What is the volume of the sphere?</w:t>
      </w:r>
      <w:r>
        <w:br/>
        <w:t>b) How much air is in the box? Show your work.</w:t>
      </w:r>
      <w:r>
        <w:br/>
      </w:r>
      <w:r w:rsidR="00BD12C8">
        <w:br/>
      </w:r>
      <w:r>
        <w:rPr>
          <w:noProof/>
          <w:lang w:val="en-CA" w:eastAsia="en-CA"/>
        </w:rPr>
        <w:drawing>
          <wp:inline distT="0" distB="0" distL="0" distR="0">
            <wp:extent cx="2745666" cy="1913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64" cy="19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A">
        <w:br/>
      </w:r>
      <w:r w:rsidR="00B7564A">
        <w:br/>
      </w:r>
      <w:r w:rsidR="00B7564A">
        <w:br/>
      </w:r>
      <w:r w:rsidR="00DF100A">
        <w:br/>
      </w:r>
      <w:r w:rsidR="00DF100A">
        <w:br/>
      </w:r>
      <w:r w:rsidR="00B500D0">
        <w:br/>
      </w:r>
      <w:r w:rsidR="00B500D0">
        <w:br/>
      </w:r>
      <w:r w:rsidR="00B500D0">
        <w:br/>
      </w:r>
      <w:r w:rsidR="00B500D0">
        <w:br/>
      </w:r>
    </w:p>
    <w:sectPr w:rsidR="00B500D0" w:rsidSect="004766ED">
      <w:pgSz w:w="12240" w:h="15840"/>
      <w:pgMar w:top="993" w:right="900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B1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A"/>
    <w:rsid w:val="00054F4B"/>
    <w:rsid w:val="001D1724"/>
    <w:rsid w:val="004766ED"/>
    <w:rsid w:val="00794A73"/>
    <w:rsid w:val="007B4EE0"/>
    <w:rsid w:val="008C39B3"/>
    <w:rsid w:val="009D402F"/>
    <w:rsid w:val="00B33F64"/>
    <w:rsid w:val="00B500D0"/>
    <w:rsid w:val="00B7564A"/>
    <w:rsid w:val="00BD12C8"/>
    <w:rsid w:val="00CD753C"/>
    <w:rsid w:val="00DF100A"/>
    <w:rsid w:val="00E1092F"/>
    <w:rsid w:val="00E41CC0"/>
    <w:rsid w:val="00EE1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Siobhan McComb</cp:lastModifiedBy>
  <cp:revision>3</cp:revision>
  <cp:lastPrinted>2019-11-07T18:09:00Z</cp:lastPrinted>
  <dcterms:created xsi:type="dcterms:W3CDTF">2019-11-07T18:09:00Z</dcterms:created>
  <dcterms:modified xsi:type="dcterms:W3CDTF">2019-11-07T18:20:00Z</dcterms:modified>
</cp:coreProperties>
</file>