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F64A49" w:rsidRDefault="00373EDA" w:rsidP="00373EDA">
      <w:pPr>
        <w:spacing w:before="100" w:beforeAutospacing="1" w:after="100" w:afterAutospacing="1" w:line="240" w:lineRule="auto"/>
        <w:contextualSpacing/>
        <w:rPr>
          <w:b/>
          <w:i/>
          <w:sz w:val="32"/>
          <w:szCs w:val="32"/>
          <w:u w:val="single"/>
        </w:rPr>
      </w:pPr>
      <w:r w:rsidRPr="00F64A49">
        <w:rPr>
          <w:b/>
          <w:i/>
          <w:sz w:val="32"/>
          <w:szCs w:val="32"/>
          <w:u w:val="single"/>
        </w:rPr>
        <w:t>MPM1D</w:t>
      </w:r>
      <w:r w:rsidRPr="00F64A49">
        <w:rPr>
          <w:b/>
          <w:i/>
          <w:sz w:val="32"/>
          <w:szCs w:val="32"/>
        </w:rPr>
        <w:tab/>
      </w:r>
      <w:r w:rsidRPr="00F64A49">
        <w:rPr>
          <w:b/>
          <w:i/>
          <w:sz w:val="32"/>
          <w:szCs w:val="32"/>
        </w:rPr>
        <w:tab/>
      </w:r>
      <w:r w:rsidRPr="00F64A49">
        <w:rPr>
          <w:b/>
          <w:i/>
          <w:sz w:val="32"/>
          <w:szCs w:val="32"/>
          <w:u w:val="single"/>
        </w:rPr>
        <w:t>Adding and Subtracting Integers</w:t>
      </w:r>
    </w:p>
    <w:p w:rsidR="00373EDA" w:rsidRDefault="00373EDA" w:rsidP="00373EDA">
      <w:pPr>
        <w:spacing w:before="100" w:beforeAutospacing="1" w:after="100" w:afterAutospacing="1" w:line="240" w:lineRule="auto"/>
        <w:contextualSpacing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373EDA" w:rsidRPr="005C4B58" w:rsidTr="004573FB">
        <w:trPr>
          <w:trHeight w:val="674"/>
        </w:trPr>
        <w:tc>
          <w:tcPr>
            <w:tcW w:w="10998" w:type="dxa"/>
          </w:tcPr>
          <w:p w:rsidR="00373EDA" w:rsidRPr="00362478" w:rsidRDefault="004573FB" w:rsidP="004573F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Never write two signs (+, -, x, </w:t>
            </w:r>
            <w:r w:rsidRPr="00362478">
              <w:rPr>
                <w:rFonts w:ascii="Calibri" w:hAnsi="Calibri" w:cstheme="minorHAnsi"/>
                <w:sz w:val="22"/>
                <w:szCs w:val="22"/>
                <w:lang w:val="en-US"/>
              </w:rPr>
              <w:t>÷</w:t>
            </w:r>
            <w:r w:rsidR="00A24F9E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side by side: </w:t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 brackets around the second one</w:t>
            </w:r>
            <w:r w:rsidR="00A24F9E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 required</w:t>
            </w:r>
            <w:r w:rsidR="00373EDA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                         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-3 + - 4</m:t>
              </m:r>
            </m:oMath>
            <w:r w:rsidR="00373EDA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73EDA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DF"/>
            </w:r>
            <w:r w:rsidR="00373EDA" w:rsidRPr="003624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Bad Form!</w:t>
            </w:r>
            <w:r w:rsidRPr="003624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-3 +(- 4)</m:t>
              </m:r>
            </m:oMath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DF"/>
            </w:r>
            <w:r w:rsidRPr="003624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Proper!             </w:t>
            </w:r>
          </w:p>
        </w:tc>
      </w:tr>
      <w:tr w:rsidR="004573FB" w:rsidRPr="005C4B58" w:rsidTr="004573FB">
        <w:trPr>
          <w:trHeight w:val="863"/>
        </w:trPr>
        <w:tc>
          <w:tcPr>
            <w:tcW w:w="10998" w:type="dxa"/>
          </w:tcPr>
          <w:p w:rsidR="00A24F9E" w:rsidRPr="00362478" w:rsidRDefault="00A24F9E" w:rsidP="00A24F9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 being said, it is often helpful to reduce the number of signs and brackets in an expression. When doing this, we need to follow certain rules:</w:t>
            </w:r>
            <w:r w:rsidR="004573FB"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:rsidR="00A24F9E" w:rsidRPr="00362478" w:rsidRDefault="00A24F9E" w:rsidP="00A24F9E">
            <w:pPr>
              <w:spacing w:before="100" w:beforeAutospacing="1" w:after="100" w:afterAutospacing="1"/>
              <w:contextualSpacing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62478">
              <w:rPr>
                <w:rFonts w:cstheme="minorHAnsi"/>
                <w:sz w:val="22"/>
                <w:szCs w:val="22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3-(+1) =</m:t>
              </m:r>
            </m:oMath>
            <w:r w:rsidRPr="0036247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362478">
              <w:rPr>
                <w:rFonts w:cstheme="minorHAnsi"/>
                <w:color w:val="FFFFFF"/>
                <w:sz w:val="22"/>
                <w:szCs w:val="22"/>
                <w:lang w:val="en-US"/>
              </w:rPr>
              <w:t xml:space="preserve">3 </w:t>
            </w:r>
            <w:r w:rsidRPr="00362478">
              <w:rPr>
                <w:rFonts w:cstheme="minorHAnsi"/>
                <w:color w:val="FFFFFF"/>
                <w:sz w:val="22"/>
                <w:szCs w:val="22"/>
                <w:lang w:val="en-US"/>
              </w:rPr>
              <w:tab/>
            </w:r>
            <w:r w:rsidRPr="00362478">
              <w:rPr>
                <w:rFonts w:cstheme="minorHAnsi"/>
                <w:color w:val="FFFFFF"/>
                <w:sz w:val="22"/>
                <w:szCs w:val="22"/>
                <w:lang w:val="en-US"/>
              </w:rPr>
              <w:tab/>
            </w:r>
            <w:r w:rsidRPr="00362478">
              <w:rPr>
                <w:rFonts w:cstheme="minorHAnsi"/>
                <w:color w:val="FFFFFF"/>
                <w:sz w:val="22"/>
                <w:szCs w:val="22"/>
                <w:lang w:val="en-US"/>
              </w:rPr>
              <w:tab/>
            </w:r>
            <w:r w:rsidRPr="00362478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362478">
              <w:rPr>
                <w:rFonts w:cstheme="minorHAnsi"/>
                <w:sz w:val="22"/>
                <w:szCs w:val="22"/>
                <w:lang w:val="en-US"/>
              </w:rPr>
              <w:tab/>
              <w:t xml:space="preserve">          b)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3+(-1) =</m:t>
              </m:r>
            </m:oMath>
            <w:r w:rsidRPr="00362478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br/>
            </w:r>
          </w:p>
          <w:p w:rsidR="004573FB" w:rsidRPr="00362478" w:rsidRDefault="00A24F9E" w:rsidP="00A24F9E">
            <w:pPr>
              <w:spacing w:before="100" w:beforeAutospacing="1" w:after="100" w:afterAutospacing="1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362478">
              <w:rPr>
                <w:rFonts w:cstheme="minorHAnsi"/>
                <w:sz w:val="22"/>
                <w:szCs w:val="22"/>
                <w:lang w:val="en-US"/>
              </w:rPr>
              <w:t xml:space="preserve">c)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3+(+1) =</m:t>
              </m:r>
            </m:oMath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ab/>
            </w:r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ab/>
            </w:r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ab/>
            </w:r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ab/>
            </w:r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ab/>
              <w:t xml:space="preserve">         </w:t>
            </w:r>
            <w:r w:rsidR="0080111A">
              <w:rPr>
                <w:rFonts w:eastAsiaTheme="minorEastAsia" w:cstheme="minorHAnsi"/>
                <w:sz w:val="22"/>
                <w:szCs w:val="22"/>
                <w:lang w:val="en-US"/>
              </w:rPr>
              <w:t xml:space="preserve">             </w:t>
            </w:r>
            <w:r w:rsidRPr="00362478">
              <w:rPr>
                <w:rFonts w:eastAsiaTheme="minorEastAsia" w:cstheme="minorHAnsi"/>
                <w:sz w:val="22"/>
                <w:szCs w:val="22"/>
                <w:lang w:val="en-US"/>
              </w:rPr>
              <w:t xml:space="preserve">d)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3-(-1) =</m:t>
              </m:r>
            </m:oMath>
            <w:r w:rsidR="004573FB" w:rsidRPr="003624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80111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4573FB" w:rsidRPr="003624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73EDA" w:rsidRDefault="00373EDA" w:rsidP="00373EDA">
      <w:pPr>
        <w:spacing w:before="100" w:beforeAutospacing="1" w:after="100" w:afterAutospacing="1" w:line="240" w:lineRule="auto"/>
        <w:contextualSpacing/>
      </w:pPr>
    </w:p>
    <w:p w:rsidR="00373EDA" w:rsidRPr="00DA7A3D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8E26BD">
        <w:rPr>
          <w:rFonts w:cstheme="minorHAnsi"/>
          <w:b/>
        </w:rPr>
        <w:t>1</w:t>
      </w:r>
      <w:r w:rsidR="008E2B25">
        <w:rPr>
          <w:rFonts w:cstheme="minorHAnsi"/>
          <w:b/>
        </w:rPr>
        <w:t xml:space="preserve">. </w:t>
      </w:r>
      <w:r w:rsidRPr="0080111A">
        <w:rPr>
          <w:rFonts w:cstheme="minorHAnsi"/>
          <w:b/>
        </w:rPr>
        <w:t>Evaluate</w:t>
      </w:r>
      <w:r>
        <w:rPr>
          <w:rFonts w:cstheme="minorHAnsi"/>
        </w:rPr>
        <w:t>.</w:t>
      </w:r>
      <w:r w:rsidR="008E2B25">
        <w:rPr>
          <w:rFonts w:cstheme="minorHAnsi"/>
        </w:rPr>
        <w:t xml:space="preserve"> </w:t>
      </w:r>
    </w:p>
    <w:p w:rsidR="00373EDA" w:rsidRDefault="0080111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373EDA"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114-120</m:t>
        </m:r>
      </m:oMath>
      <w:r>
        <w:rPr>
          <w:rFonts w:cstheme="minorHAnsi"/>
        </w:rPr>
        <w:tab/>
      </w:r>
      <w:r>
        <w:rPr>
          <w:rFonts w:cstheme="minorHAnsi"/>
        </w:rPr>
        <w:tab/>
        <w:t>b</w:t>
      </w:r>
      <w:r w:rsidR="00373EDA"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-60-35</m:t>
        </m:r>
      </m:oMath>
      <w:r w:rsidR="00373EDA" w:rsidRPr="00DA7A3D">
        <w:rPr>
          <w:rFonts w:cstheme="minorHAnsi"/>
        </w:rPr>
        <w:tab/>
      </w:r>
      <w:r w:rsidR="00373EDA" w:rsidRPr="00DA7A3D">
        <w:rPr>
          <w:rFonts w:cstheme="minorHAnsi"/>
        </w:rPr>
        <w:tab/>
      </w:r>
      <w:r>
        <w:rPr>
          <w:rFonts w:cstheme="minorHAnsi"/>
        </w:rPr>
        <w:t>c</w:t>
      </w:r>
      <w:r w:rsidR="00373EDA" w:rsidRPr="00DA7A3D">
        <w:rPr>
          <w:rFonts w:cstheme="minorHAnsi"/>
        </w:rPr>
        <w:t>)</w:t>
      </w:r>
      <w:proofErr w:type="gramEnd"/>
      <w:r w:rsidR="00373EDA" w:rsidRPr="00DA7A3D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2-6-8+6+10</m:t>
        </m:r>
      </m:oMath>
      <w:r w:rsidR="00373EDA" w:rsidRPr="00DA7A3D">
        <w:rPr>
          <w:rFonts w:cstheme="minorHAnsi"/>
        </w:rPr>
        <w:tab/>
      </w:r>
      <w:r w:rsidR="00373EDA" w:rsidRPr="00DA7A3D">
        <w:rPr>
          <w:rFonts w:cstheme="minorHAnsi"/>
        </w:rPr>
        <w:tab/>
      </w:r>
      <w:r w:rsidR="00A24F9E">
        <w:rPr>
          <w:rFonts w:cstheme="minorHAnsi"/>
        </w:rPr>
        <w:tab/>
      </w:r>
      <w:r>
        <w:rPr>
          <w:rFonts w:cstheme="minorHAnsi"/>
        </w:rPr>
        <w:t>d</w:t>
      </w:r>
      <w:r w:rsidR="00373EDA">
        <w:rPr>
          <w:rFonts w:cstheme="minorHAnsi"/>
        </w:rPr>
        <w:t>)</w:t>
      </w:r>
      <m:oMath>
        <m:r>
          <w:rPr>
            <w:rFonts w:ascii="Cambria Math" w:hAnsi="Cambria Math" w:cstheme="minorHAnsi"/>
          </w:rPr>
          <m:t xml:space="preserve"> -5+4+3-1-8</m:t>
        </m:r>
      </m:oMath>
      <w:r w:rsidR="00373EDA">
        <w:rPr>
          <w:rFonts w:cstheme="minorHAnsi"/>
        </w:rPr>
        <w:tab/>
      </w:r>
      <w:r w:rsidR="00373EDA">
        <w:rPr>
          <w:rFonts w:cstheme="minorHAnsi"/>
        </w:rPr>
        <w:tab/>
      </w:r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897FA5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</w:rPr>
      </w:pPr>
    </w:p>
    <w:p w:rsidR="00897FA5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</w:rPr>
      </w:pPr>
    </w:p>
    <w:p w:rsidR="00373EDA" w:rsidRPr="008E26BD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2. Evaluate. </w:t>
      </w:r>
      <w:r>
        <w:rPr>
          <w:rFonts w:cstheme="minorHAnsi"/>
        </w:rPr>
        <w:t>Show any steps you use to simplify, especially when you have two signs in a row.</w:t>
      </w:r>
    </w:p>
    <w:p w:rsidR="00373EDA" w:rsidRPr="00DA7A3D" w:rsidRDefault="00373EDA" w:rsidP="008E2B25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-2- (-4)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="008E2B25">
        <w:rPr>
          <w:rFonts w:cstheme="minorHAnsi"/>
        </w:rPr>
        <w:tab/>
      </w:r>
      <w:r w:rsidR="008E2B25">
        <w:rPr>
          <w:rFonts w:cstheme="minorHAnsi"/>
        </w:rPr>
        <w:tab/>
      </w:r>
      <w:r w:rsidR="008E2B25">
        <w:rPr>
          <w:rFonts w:cstheme="minorHAnsi"/>
        </w:rPr>
        <w:tab/>
      </w:r>
      <w:proofErr w:type="gramStart"/>
      <w:r>
        <w:rPr>
          <w:rFonts w:cstheme="minorHAnsi"/>
        </w:rPr>
        <w:t>b</w:t>
      </w:r>
      <w:proofErr w:type="gramEnd"/>
      <w:r w:rsidRPr="00DA7A3D">
        <w:rPr>
          <w:rFonts w:cstheme="minorHAnsi"/>
        </w:rPr>
        <w:t>)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3+8+(-5)</m:t>
        </m:r>
      </m:oMath>
      <w:r w:rsidRPr="00DA7A3D">
        <w:rPr>
          <w:rFonts w:cstheme="minorHAnsi"/>
        </w:rPr>
        <w:tab/>
        <w:t xml:space="preserve">  </w:t>
      </w:r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bookmarkStart w:id="0" w:name="_GoBack"/>
      <w:bookmarkEnd w:id="0"/>
      <w:r w:rsidR="00897FA5">
        <w:rPr>
          <w:rFonts w:cstheme="minorHAnsi"/>
        </w:rPr>
        <w:br/>
      </w:r>
      <w:r w:rsidR="005A47CD">
        <w:rPr>
          <w:rFonts w:cstheme="minorHAnsi"/>
        </w:rPr>
        <w:br/>
      </w:r>
      <w:r w:rsidR="005A47CD">
        <w:rPr>
          <w:rFonts w:cstheme="minorHAnsi"/>
        </w:rPr>
        <w:br/>
      </w:r>
    </w:p>
    <w:p w:rsidR="00897FA5" w:rsidRDefault="00373EDA" w:rsidP="00897FA5">
      <w:pPr>
        <w:spacing w:before="100" w:beforeAutospacing="1" w:after="100" w:afterAutospacing="1" w:line="240" w:lineRule="auto"/>
        <w:contextualSpacing/>
        <w:rPr>
          <w:rFonts w:cstheme="minorHAnsi"/>
          <w:szCs w:val="44"/>
          <w:lang w:val="en-US"/>
        </w:rPr>
      </w:pPr>
      <w:r>
        <w:rPr>
          <w:rFonts w:cstheme="minorHAnsi"/>
        </w:rPr>
        <w:t>c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-20-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-10</m:t>
            </m:r>
          </m:e>
        </m:d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-35</m:t>
            </m:r>
          </m:e>
        </m:d>
        <m:r>
          <w:rPr>
            <w:rFonts w:ascii="Cambria Math" w:hAnsi="Cambria Math" w:cstheme="minorHAnsi"/>
          </w:rPr>
          <m:t>-(-20)</m:t>
        </m:r>
      </m:oMath>
      <w:r w:rsidRPr="00DA7A3D">
        <w:rPr>
          <w:rFonts w:cstheme="minorHAnsi"/>
        </w:rPr>
        <w:tab/>
        <w:t xml:space="preserve">      </w:t>
      </w:r>
      <w:r w:rsidRPr="00DA7A3D">
        <w:rPr>
          <w:rFonts w:cstheme="minorHAnsi"/>
        </w:rPr>
        <w:tab/>
      </w:r>
      <w:r w:rsidR="008E2B25">
        <w:rPr>
          <w:rFonts w:cstheme="minorHAnsi"/>
        </w:rPr>
        <w:tab/>
      </w:r>
      <w:proofErr w:type="gramStart"/>
      <w:r>
        <w:rPr>
          <w:rFonts w:cstheme="minorHAnsi"/>
        </w:rPr>
        <w:t>d</w:t>
      </w:r>
      <w:proofErr w:type="gramEnd"/>
      <w:r w:rsidRPr="00DA7A3D">
        <w:rPr>
          <w:rFonts w:cstheme="minorHAnsi"/>
        </w:rPr>
        <w:t xml:space="preserve">)   </w:t>
      </w:r>
      <m:oMath>
        <m:r>
          <w:rPr>
            <w:rFonts w:ascii="Cambria Math" w:hAnsi="Cambria Math" w:cstheme="minorHAnsi"/>
          </w:rPr>
          <m:t>-6+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-(+10)</m:t>
        </m:r>
      </m:oMath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</w:p>
    <w:p w:rsidR="005A47CD" w:rsidRDefault="005A47CD" w:rsidP="005A47CD">
      <w:pPr>
        <w:spacing w:before="100" w:beforeAutospacing="1" w:after="100" w:afterAutospacing="1"/>
        <w:rPr>
          <w:rFonts w:cstheme="minorHAnsi"/>
          <w:szCs w:val="44"/>
          <w:lang w:val="en-US"/>
        </w:rPr>
      </w:pPr>
    </w:p>
    <w:p w:rsidR="0027098D" w:rsidRPr="00362478" w:rsidRDefault="00373EDA" w:rsidP="005D50B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362478">
        <w:rPr>
          <w:rFonts w:asciiTheme="minorHAnsi" w:hAnsiTheme="minorHAnsi" w:cstheme="minorHAnsi"/>
          <w:sz w:val="22"/>
          <w:szCs w:val="22"/>
          <w:lang w:val="en-US"/>
        </w:rPr>
        <w:t xml:space="preserve">List four possible values to make </w:t>
      </w:r>
      <w:r w:rsidR="0027098D" w:rsidRPr="00362478">
        <w:rPr>
          <w:rFonts w:asciiTheme="minorHAnsi" w:hAnsiTheme="minorHAnsi" w:cstheme="minorHAnsi"/>
          <w:sz w:val="22"/>
          <w:szCs w:val="22"/>
          <w:lang w:val="en-US"/>
        </w:rPr>
        <w:t>each</w:t>
      </w:r>
      <w:r w:rsidRPr="00362478">
        <w:rPr>
          <w:rFonts w:asciiTheme="minorHAnsi" w:hAnsiTheme="minorHAnsi" w:cstheme="minorHAnsi"/>
          <w:sz w:val="22"/>
          <w:szCs w:val="22"/>
          <w:lang w:val="en-US"/>
        </w:rPr>
        <w:t xml:space="preserve"> statement true</w:t>
      </w:r>
      <w:r w:rsidR="0027098D" w:rsidRPr="00362478">
        <w:rPr>
          <w:rFonts w:asciiTheme="minorHAnsi" w:hAnsiTheme="minorHAnsi" w:cstheme="minorHAnsi"/>
          <w:sz w:val="22"/>
          <w:szCs w:val="22"/>
          <w:lang w:val="en-US"/>
        </w:rPr>
        <w:t>. If not possible, write “not possible”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27098D" w:rsidRPr="00362478" w:rsidTr="002A0922">
        <w:trPr>
          <w:trHeight w:val="611"/>
        </w:trPr>
        <w:tc>
          <w:tcPr>
            <w:tcW w:w="3606" w:type="dxa"/>
          </w:tcPr>
          <w:p w:rsidR="0027098D" w:rsidRPr="00362478" w:rsidRDefault="0027098D" w:rsidP="002A0922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ind w:left="50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integer greater than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-2</m:t>
              </m:r>
            </m:oMath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greater than –8</w:t>
            </w:r>
          </w:p>
        </w:tc>
        <w:tc>
          <w:tcPr>
            <w:tcW w:w="3606" w:type="dxa"/>
          </w:tcPr>
          <w:p w:rsidR="0027098D" w:rsidRPr="00362478" w:rsidRDefault="0027098D" w:rsidP="002A0922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ind w:left="64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integer greater than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-12</m:t>
              </m:r>
            </m:oMath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less than –2</w:t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  </w:t>
            </w:r>
          </w:p>
        </w:tc>
        <w:tc>
          <w:tcPr>
            <w:tcW w:w="3606" w:type="dxa"/>
          </w:tcPr>
          <w:p w:rsidR="0027098D" w:rsidRPr="00362478" w:rsidRDefault="0027098D" w:rsidP="002A0922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ind w:left="64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integer greater than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-2</m:t>
              </m:r>
            </m:oMath>
            <w:r w:rsidRP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less than –12  </w:t>
            </w:r>
          </w:p>
        </w:tc>
      </w:tr>
    </w:tbl>
    <w:p w:rsidR="0027098D" w:rsidRDefault="0027098D" w:rsidP="0027098D">
      <w:pPr>
        <w:spacing w:after="0"/>
        <w:rPr>
          <w:rFonts w:cstheme="minorHAnsi"/>
          <w:szCs w:val="4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7098D" w:rsidTr="0027098D">
        <w:tc>
          <w:tcPr>
            <w:tcW w:w="5508" w:type="dxa"/>
          </w:tcPr>
          <w:p w:rsidR="0027098D" w:rsidRPr="0027098D" w:rsidRDefault="0027098D" w:rsidP="002709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4a) </w:t>
            </w: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subtract a positive integer from a negative one, is the result positive or negative?</w:t>
            </w: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:rsidR="0027098D" w:rsidRDefault="0027098D" w:rsidP="0027098D">
            <w:pPr>
              <w:spacing w:before="100" w:beforeAutospacing="1" w:after="100" w:afterAutospacing="1"/>
              <w:rPr>
                <w:rFonts w:cstheme="minorHAnsi"/>
                <w:szCs w:val="44"/>
                <w:lang w:val="en-US"/>
              </w:rPr>
            </w:pP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Example: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5508" w:type="dxa"/>
          </w:tcPr>
          <w:p w:rsidR="0027098D" w:rsidRPr="0027098D" w:rsidRDefault="0027098D" w:rsidP="002709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b) </w:t>
            </w: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subtract a negative integer from a positive one, is the result positive or negative?</w:t>
            </w:r>
          </w:p>
          <w:p w:rsidR="0027098D" w:rsidRDefault="0027098D" w:rsidP="0027098D">
            <w:pPr>
              <w:spacing w:before="100" w:beforeAutospacing="1" w:after="100" w:afterAutospacing="1"/>
              <w:rPr>
                <w:rFonts w:cstheme="minorHAnsi"/>
                <w:szCs w:val="44"/>
                <w:lang w:val="en-US"/>
              </w:rPr>
            </w:pP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Example:</w:t>
            </w:r>
          </w:p>
        </w:tc>
      </w:tr>
      <w:tr w:rsidR="0027098D" w:rsidTr="0027098D">
        <w:tc>
          <w:tcPr>
            <w:tcW w:w="5508" w:type="dxa"/>
          </w:tcPr>
          <w:p w:rsidR="0027098D" w:rsidRPr="0027098D" w:rsidRDefault="0027098D" w:rsidP="002709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c) </w:t>
            </w: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subtract a negative integer from a negative one, how can the result be negative?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011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:rsidR="0027098D" w:rsidRDefault="0027098D" w:rsidP="0027098D">
            <w:pPr>
              <w:spacing w:before="100" w:beforeAutospacing="1" w:after="100" w:afterAutospacing="1"/>
              <w:rPr>
                <w:rFonts w:cstheme="minorHAnsi"/>
                <w:szCs w:val="44"/>
                <w:lang w:val="en-US"/>
              </w:rPr>
            </w:pP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Example:</w:t>
            </w:r>
          </w:p>
        </w:tc>
        <w:tc>
          <w:tcPr>
            <w:tcW w:w="5508" w:type="dxa"/>
          </w:tcPr>
          <w:p w:rsidR="0027098D" w:rsidRDefault="0027098D" w:rsidP="0027098D">
            <w:pPr>
              <w:spacing w:before="100" w:beforeAutospacing="1" w:after="100" w:afterAutospacing="1"/>
              <w:rPr>
                <w:rFonts w:cstheme="minorHAnsi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d) </w:t>
            </w:r>
            <w:r w:rsidRPr="002709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subtract a positive integer from a positive one, how can the result be negative?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011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3624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     Example:</w:t>
            </w:r>
          </w:p>
        </w:tc>
      </w:tr>
    </w:tbl>
    <w:p w:rsidR="0027098D" w:rsidRPr="0027098D" w:rsidRDefault="0027098D" w:rsidP="0027098D">
      <w:pPr>
        <w:spacing w:before="100" w:beforeAutospacing="1" w:after="100" w:afterAutospacing="1"/>
        <w:rPr>
          <w:rFonts w:cstheme="minorHAnsi"/>
          <w:szCs w:val="44"/>
          <w:lang w:val="en-US"/>
        </w:rPr>
      </w:pPr>
    </w:p>
    <w:sectPr w:rsidR="0027098D" w:rsidRPr="0027098D" w:rsidSect="00270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A4"/>
    <w:multiLevelType w:val="hybridMultilevel"/>
    <w:tmpl w:val="F3AEFFC2"/>
    <w:lvl w:ilvl="0" w:tplc="6BBA3A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noProof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7DB"/>
    <w:multiLevelType w:val="hybridMultilevel"/>
    <w:tmpl w:val="0792CD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717"/>
    <w:multiLevelType w:val="hybridMultilevel"/>
    <w:tmpl w:val="0EDC714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313B5"/>
    <w:multiLevelType w:val="hybridMultilevel"/>
    <w:tmpl w:val="7CF2D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14CA"/>
    <w:multiLevelType w:val="hybridMultilevel"/>
    <w:tmpl w:val="0EDC714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4B5EED"/>
    <w:multiLevelType w:val="hybridMultilevel"/>
    <w:tmpl w:val="D0A0193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8562C"/>
    <w:multiLevelType w:val="hybridMultilevel"/>
    <w:tmpl w:val="0EDC714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DA"/>
    <w:rsid w:val="0027098D"/>
    <w:rsid w:val="00362478"/>
    <w:rsid w:val="00373EDA"/>
    <w:rsid w:val="004573FB"/>
    <w:rsid w:val="005A47CD"/>
    <w:rsid w:val="005D50B1"/>
    <w:rsid w:val="0080111A"/>
    <w:rsid w:val="00897FA5"/>
    <w:rsid w:val="008E2B25"/>
    <w:rsid w:val="00A24F9E"/>
    <w:rsid w:val="00B8692A"/>
    <w:rsid w:val="00BD328A"/>
    <w:rsid w:val="00C1633B"/>
    <w:rsid w:val="00C54608"/>
    <w:rsid w:val="00C54C7D"/>
    <w:rsid w:val="00DB2665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97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97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4</cp:revision>
  <cp:lastPrinted>2018-08-29T16:24:00Z</cp:lastPrinted>
  <dcterms:created xsi:type="dcterms:W3CDTF">2019-02-01T14:01:00Z</dcterms:created>
  <dcterms:modified xsi:type="dcterms:W3CDTF">2019-02-01T14:25:00Z</dcterms:modified>
</cp:coreProperties>
</file>